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21" w:rsidRPr="00B87B21" w:rsidRDefault="00CE4539" w:rsidP="006A002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Информационные технологии как способ реализации </w:t>
      </w:r>
      <w:r w:rsidR="002A7EE4">
        <w:rPr>
          <w:rFonts w:ascii="Times New Roman" w:hAnsi="Times New Roman" w:cs="Times New Roman"/>
          <w:b/>
          <w:sz w:val="24"/>
          <w:szCs w:val="24"/>
        </w:rPr>
        <w:t>принципа индивидуализации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 образовании</w:t>
      </w:r>
    </w:p>
    <w:p w:rsidR="00B87B21" w:rsidRDefault="00B87B21" w:rsidP="006A002B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87B21" w:rsidRPr="001F4A31" w:rsidRDefault="00B87B21" w:rsidP="006A002B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4A31">
        <w:rPr>
          <w:rFonts w:ascii="Times New Roman" w:hAnsi="Times New Roman" w:cs="Times New Roman"/>
          <w:i/>
          <w:sz w:val="24"/>
          <w:szCs w:val="24"/>
        </w:rPr>
        <w:t>Харитонова В. А., зам. директора по НМР, Народный учитель РФ</w:t>
      </w:r>
    </w:p>
    <w:p w:rsidR="00953F2C" w:rsidRPr="001F4A31" w:rsidRDefault="00953F2C" w:rsidP="006A002B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4A31">
        <w:rPr>
          <w:rFonts w:ascii="Times New Roman" w:hAnsi="Times New Roman" w:cs="Times New Roman"/>
          <w:i/>
          <w:sz w:val="24"/>
          <w:szCs w:val="24"/>
        </w:rPr>
        <w:t>Шудегова А. А., педагог дополнительного образования</w:t>
      </w:r>
    </w:p>
    <w:p w:rsidR="00B87B21" w:rsidRPr="001F4A31" w:rsidRDefault="00B87B21" w:rsidP="006A002B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4A31">
        <w:rPr>
          <w:rFonts w:ascii="Times New Roman" w:hAnsi="Times New Roman" w:cs="Times New Roman"/>
          <w:i/>
          <w:sz w:val="24"/>
          <w:szCs w:val="24"/>
        </w:rPr>
        <w:t>Суходоева С. Г., учитель математики</w:t>
      </w:r>
    </w:p>
    <w:p w:rsidR="00B87B21" w:rsidRDefault="00B87B21" w:rsidP="006A002B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B23AD" w:rsidRDefault="001B23AD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250" w:rsidRDefault="006374B9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Российские школьники в </w:t>
      </w:r>
      <w:r w:rsidR="00CA58CB">
        <w:rPr>
          <w:rFonts w:ascii="Times New Roman" w:hAnsi="Times New Roman" w:cs="Times New Roman"/>
          <w:sz w:val="24"/>
          <w:szCs w:val="24"/>
        </w:rPr>
        <w:t>международных</w:t>
      </w:r>
      <w:r>
        <w:rPr>
          <w:rFonts w:ascii="Times New Roman" w:hAnsi="Times New Roman" w:cs="Times New Roman"/>
          <w:sz w:val="24"/>
          <w:szCs w:val="24"/>
        </w:rPr>
        <w:t xml:space="preserve"> олимпиадах показывают высоки</w:t>
      </w:r>
      <w:r w:rsidR="00E7032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уровень в области предметных знаний, но в их </w:t>
      </w:r>
      <w:r w:rsidR="00CA58CB">
        <w:rPr>
          <w:rFonts w:ascii="Times New Roman" w:hAnsi="Times New Roman" w:cs="Times New Roman"/>
          <w:sz w:val="24"/>
          <w:szCs w:val="24"/>
        </w:rPr>
        <w:t>применении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A58CB">
        <w:rPr>
          <w:rFonts w:ascii="Times New Roman" w:hAnsi="Times New Roman" w:cs="Times New Roman"/>
          <w:sz w:val="24"/>
          <w:szCs w:val="24"/>
        </w:rPr>
        <w:t>ситуациях</w:t>
      </w:r>
      <w:r>
        <w:rPr>
          <w:rFonts w:ascii="Times New Roman" w:hAnsi="Times New Roman" w:cs="Times New Roman"/>
          <w:sz w:val="24"/>
          <w:szCs w:val="24"/>
        </w:rPr>
        <w:t>, приближенных к жизненной реальности</w:t>
      </w:r>
      <w:r w:rsidR="0081437A">
        <w:rPr>
          <w:rFonts w:ascii="Times New Roman" w:hAnsi="Times New Roman" w:cs="Times New Roman"/>
          <w:sz w:val="24"/>
          <w:szCs w:val="24"/>
        </w:rPr>
        <w:t>,</w:t>
      </w:r>
      <w:r w:rsidR="0081437A" w:rsidRPr="0081437A">
        <w:rPr>
          <w:rFonts w:ascii="Times New Roman" w:hAnsi="Times New Roman" w:cs="Times New Roman"/>
          <w:sz w:val="24"/>
          <w:szCs w:val="24"/>
        </w:rPr>
        <w:t xml:space="preserve"> </w:t>
      </w:r>
      <w:r w:rsidR="0081437A">
        <w:rPr>
          <w:rFonts w:ascii="Times New Roman" w:hAnsi="Times New Roman" w:cs="Times New Roman"/>
          <w:sz w:val="24"/>
          <w:szCs w:val="24"/>
        </w:rPr>
        <w:t>слабее своих зарубежных сверстников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1C6E">
        <w:rPr>
          <w:rFonts w:ascii="Times New Roman" w:hAnsi="Times New Roman" w:cs="Times New Roman"/>
          <w:sz w:val="24"/>
          <w:szCs w:val="24"/>
        </w:rPr>
        <w:t>Таким образом, ключевой задачей современного этапа развития российского образования является формирование способност</w:t>
      </w:r>
      <w:r w:rsidR="0057200D">
        <w:rPr>
          <w:rFonts w:ascii="Times New Roman" w:hAnsi="Times New Roman" w:cs="Times New Roman"/>
          <w:sz w:val="24"/>
          <w:szCs w:val="24"/>
        </w:rPr>
        <w:t>ей</w:t>
      </w:r>
      <w:r w:rsidR="00991C6E">
        <w:rPr>
          <w:rFonts w:ascii="Times New Roman" w:hAnsi="Times New Roman" w:cs="Times New Roman"/>
          <w:sz w:val="24"/>
          <w:szCs w:val="24"/>
        </w:rPr>
        <w:t xml:space="preserve"> использовать приобретенные знания на практике, решать проблемы</w:t>
      </w:r>
      <w:r w:rsidR="0057200D">
        <w:rPr>
          <w:rFonts w:ascii="Times New Roman" w:hAnsi="Times New Roman" w:cs="Times New Roman"/>
          <w:sz w:val="24"/>
          <w:szCs w:val="24"/>
        </w:rPr>
        <w:t>,</w:t>
      </w:r>
      <w:r w:rsidR="00991C6E">
        <w:rPr>
          <w:rFonts w:ascii="Times New Roman" w:hAnsi="Times New Roman" w:cs="Times New Roman"/>
          <w:sz w:val="24"/>
          <w:szCs w:val="24"/>
        </w:rPr>
        <w:t xml:space="preserve"> отвечать на вызовы различного рода жизненных ситуаций</w:t>
      </w:r>
      <w:r w:rsidR="000B198A">
        <w:rPr>
          <w:rFonts w:ascii="Times New Roman" w:hAnsi="Times New Roman" w:cs="Times New Roman"/>
          <w:sz w:val="24"/>
          <w:szCs w:val="24"/>
        </w:rPr>
        <w:t xml:space="preserve">, то есть формировать </w:t>
      </w:r>
      <w:r>
        <w:rPr>
          <w:rFonts w:ascii="Times New Roman" w:hAnsi="Times New Roman" w:cs="Times New Roman"/>
          <w:sz w:val="24"/>
          <w:szCs w:val="24"/>
        </w:rPr>
        <w:t>функциональн</w:t>
      </w:r>
      <w:r w:rsidR="000B198A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грамотност</w:t>
      </w:r>
      <w:r w:rsidR="000B198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, компонентами которой являются математическая, читательская, естественнонаучная, финансовая грамотность и креативное </w:t>
      </w:r>
      <w:r w:rsidR="00EC1D89">
        <w:rPr>
          <w:rFonts w:ascii="Times New Roman" w:hAnsi="Times New Roman" w:cs="Times New Roman"/>
          <w:sz w:val="24"/>
          <w:szCs w:val="24"/>
        </w:rPr>
        <w:t>мышление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352A" w:rsidRDefault="00124250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374B9">
        <w:rPr>
          <w:rFonts w:ascii="Times New Roman" w:hAnsi="Times New Roman" w:cs="Times New Roman"/>
          <w:sz w:val="24"/>
          <w:szCs w:val="24"/>
        </w:rPr>
        <w:t xml:space="preserve">пособ, </w:t>
      </w:r>
      <w:r w:rsidR="00D4426A">
        <w:rPr>
          <w:rFonts w:ascii="Times New Roman" w:hAnsi="Times New Roman" w:cs="Times New Roman"/>
          <w:sz w:val="24"/>
          <w:szCs w:val="24"/>
        </w:rPr>
        <w:t>который</w:t>
      </w:r>
      <w:r w:rsidR="006374B9">
        <w:rPr>
          <w:rFonts w:ascii="Times New Roman" w:hAnsi="Times New Roman" w:cs="Times New Roman"/>
          <w:sz w:val="24"/>
          <w:szCs w:val="24"/>
        </w:rPr>
        <w:t xml:space="preserve"> является основным в </w:t>
      </w:r>
      <w:r w:rsidR="00D4426A">
        <w:rPr>
          <w:rFonts w:ascii="Times New Roman" w:hAnsi="Times New Roman" w:cs="Times New Roman"/>
          <w:sz w:val="24"/>
          <w:szCs w:val="24"/>
        </w:rPr>
        <w:t>решении</w:t>
      </w:r>
      <w:r w:rsidR="006374B9">
        <w:rPr>
          <w:rFonts w:ascii="Times New Roman" w:hAnsi="Times New Roman" w:cs="Times New Roman"/>
          <w:sz w:val="24"/>
          <w:szCs w:val="24"/>
        </w:rPr>
        <w:t xml:space="preserve"> данной </w:t>
      </w:r>
      <w:r w:rsidR="00D4426A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E49B8">
        <w:rPr>
          <w:rFonts w:ascii="Times New Roman" w:hAnsi="Times New Roman" w:cs="Times New Roman"/>
          <w:sz w:val="24"/>
          <w:szCs w:val="24"/>
        </w:rPr>
        <w:t xml:space="preserve"> – </w:t>
      </w:r>
      <w:r w:rsidR="00D4426A">
        <w:rPr>
          <w:rFonts w:ascii="Times New Roman" w:hAnsi="Times New Roman" w:cs="Times New Roman"/>
          <w:sz w:val="24"/>
          <w:szCs w:val="24"/>
        </w:rPr>
        <w:t>создание</w:t>
      </w:r>
      <w:r w:rsidR="006374B9">
        <w:rPr>
          <w:rFonts w:ascii="Times New Roman" w:hAnsi="Times New Roman" w:cs="Times New Roman"/>
          <w:sz w:val="24"/>
          <w:szCs w:val="24"/>
        </w:rPr>
        <w:t xml:space="preserve"> активной </w:t>
      </w:r>
      <w:r w:rsidR="00D4426A">
        <w:rPr>
          <w:rFonts w:ascii="Times New Roman" w:hAnsi="Times New Roman" w:cs="Times New Roman"/>
          <w:sz w:val="24"/>
          <w:szCs w:val="24"/>
        </w:rPr>
        <w:t>образовательной</w:t>
      </w:r>
      <w:r w:rsidR="006374B9">
        <w:rPr>
          <w:rFonts w:ascii="Times New Roman" w:hAnsi="Times New Roman" w:cs="Times New Roman"/>
          <w:sz w:val="24"/>
          <w:szCs w:val="24"/>
        </w:rPr>
        <w:t xml:space="preserve"> среды, которая инициирует ребенка на </w:t>
      </w:r>
      <w:r w:rsidR="00D4426A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>, а в</w:t>
      </w:r>
      <w:r w:rsidR="006374B9">
        <w:rPr>
          <w:rFonts w:ascii="Times New Roman" w:hAnsi="Times New Roman" w:cs="Times New Roman"/>
          <w:sz w:val="24"/>
          <w:szCs w:val="24"/>
        </w:rPr>
        <w:t xml:space="preserve"> </w:t>
      </w:r>
      <w:r w:rsidRPr="000311BC">
        <w:rPr>
          <w:rFonts w:ascii="Times New Roman" w:hAnsi="Times New Roman" w:cs="Times New Roman"/>
          <w:sz w:val="24"/>
          <w:szCs w:val="24"/>
        </w:rPr>
        <w:t>каждом ребенке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1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311BC">
        <w:rPr>
          <w:rFonts w:ascii="Times New Roman" w:hAnsi="Times New Roman" w:cs="Times New Roman"/>
          <w:sz w:val="24"/>
          <w:szCs w:val="24"/>
        </w:rPr>
        <w:t>о мнению Л. С. Выготского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1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«существуют различные, специаль</w:t>
      </w:r>
      <w:r w:rsidRPr="000311BC">
        <w:rPr>
          <w:rFonts w:ascii="Times New Roman" w:hAnsi="Times New Roman" w:cs="Times New Roman"/>
          <w:sz w:val="24"/>
          <w:szCs w:val="24"/>
        </w:rPr>
        <w:t>ные предрасположения к той или иной деятельнос</w:t>
      </w:r>
      <w:r>
        <w:rPr>
          <w:rFonts w:ascii="Times New Roman" w:hAnsi="Times New Roman" w:cs="Times New Roman"/>
          <w:sz w:val="24"/>
          <w:szCs w:val="24"/>
        </w:rPr>
        <w:t>ти» [1]</w:t>
      </w:r>
      <w:r w:rsidR="00DF2D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4426A">
        <w:rPr>
          <w:rFonts w:ascii="Times New Roman" w:hAnsi="Times New Roman" w:cs="Times New Roman"/>
          <w:sz w:val="24"/>
          <w:szCs w:val="24"/>
        </w:rPr>
        <w:t>деятельность</w:t>
      </w:r>
      <w:r w:rsidR="006374B9">
        <w:rPr>
          <w:rFonts w:ascii="Times New Roman" w:hAnsi="Times New Roman" w:cs="Times New Roman"/>
          <w:sz w:val="24"/>
          <w:szCs w:val="24"/>
        </w:rPr>
        <w:t xml:space="preserve"> </w:t>
      </w:r>
      <w:r w:rsidR="00CA58CB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CA58CB" w:rsidRPr="000311BC">
        <w:rPr>
          <w:rFonts w:ascii="Times New Roman" w:hAnsi="Times New Roman" w:cs="Times New Roman"/>
          <w:sz w:val="24"/>
          <w:szCs w:val="24"/>
        </w:rPr>
        <w:t>тогда продуктивна, когда</w:t>
      </w:r>
      <w:r w:rsidR="00CA58CB">
        <w:rPr>
          <w:rFonts w:ascii="Times New Roman" w:hAnsi="Times New Roman" w:cs="Times New Roman"/>
          <w:sz w:val="24"/>
          <w:szCs w:val="24"/>
        </w:rPr>
        <w:t xml:space="preserve"> </w:t>
      </w:r>
      <w:r w:rsidR="00CA58CB" w:rsidRPr="000311BC">
        <w:rPr>
          <w:rFonts w:ascii="Times New Roman" w:hAnsi="Times New Roman" w:cs="Times New Roman"/>
          <w:sz w:val="24"/>
          <w:szCs w:val="24"/>
        </w:rPr>
        <w:t>строится на интересе ученика, на его стремлении реализовать свои возможности</w:t>
      </w:r>
      <w:r w:rsidR="00CA58CB">
        <w:rPr>
          <w:rFonts w:ascii="Times New Roman" w:hAnsi="Times New Roman" w:cs="Times New Roman"/>
          <w:sz w:val="24"/>
          <w:szCs w:val="24"/>
        </w:rPr>
        <w:t>.</w:t>
      </w:r>
      <w:r w:rsidR="00CA58CB" w:rsidRPr="00CA58CB">
        <w:rPr>
          <w:rFonts w:ascii="Times New Roman" w:hAnsi="Times New Roman" w:cs="Times New Roman"/>
          <w:sz w:val="24"/>
          <w:szCs w:val="24"/>
        </w:rPr>
        <w:t xml:space="preserve"> </w:t>
      </w:r>
      <w:r w:rsidR="00EC1D89">
        <w:rPr>
          <w:rFonts w:ascii="Times New Roman" w:hAnsi="Times New Roman" w:cs="Times New Roman"/>
          <w:sz w:val="24"/>
          <w:szCs w:val="24"/>
        </w:rPr>
        <w:t xml:space="preserve">Вот почему </w:t>
      </w:r>
      <w:r w:rsidR="00D8352A">
        <w:rPr>
          <w:rFonts w:ascii="Times New Roman" w:hAnsi="Times New Roman" w:cs="Times New Roman"/>
          <w:sz w:val="24"/>
          <w:szCs w:val="24"/>
        </w:rPr>
        <w:t>«</w:t>
      </w:r>
      <w:r w:rsidR="00D4426A">
        <w:rPr>
          <w:rFonts w:ascii="Times New Roman" w:hAnsi="Times New Roman" w:cs="Times New Roman"/>
          <w:sz w:val="24"/>
          <w:szCs w:val="24"/>
        </w:rPr>
        <w:t>о</w:t>
      </w:r>
      <w:r w:rsidR="00D8352A">
        <w:rPr>
          <w:rFonts w:ascii="Times New Roman" w:hAnsi="Times New Roman" w:cs="Times New Roman"/>
          <w:sz w:val="24"/>
          <w:szCs w:val="24"/>
        </w:rPr>
        <w:t>сновная и очень ответственная задача школ</w:t>
      </w:r>
      <w:r w:rsidR="00D4426A">
        <w:rPr>
          <w:rFonts w:ascii="Times New Roman" w:hAnsi="Times New Roman" w:cs="Times New Roman"/>
          <w:sz w:val="24"/>
          <w:szCs w:val="24"/>
        </w:rPr>
        <w:t>ы</w:t>
      </w:r>
      <w:r w:rsidR="00D8352A">
        <w:rPr>
          <w:rFonts w:ascii="Times New Roman" w:hAnsi="Times New Roman" w:cs="Times New Roman"/>
          <w:sz w:val="24"/>
          <w:szCs w:val="24"/>
        </w:rPr>
        <w:t xml:space="preserve"> – раскрыть индивидуальность, помочь ей развиться, устояться, проявиться, обрести избирательность и устойчивость к социальным воздействиям»</w:t>
      </w:r>
      <w:r w:rsidR="00E450BA">
        <w:rPr>
          <w:rFonts w:ascii="Times New Roman" w:hAnsi="Times New Roman" w:cs="Times New Roman"/>
          <w:sz w:val="24"/>
          <w:szCs w:val="24"/>
        </w:rPr>
        <w:t>, у</w:t>
      </w:r>
      <w:r w:rsidR="00AB7AEC">
        <w:rPr>
          <w:rFonts w:ascii="Times New Roman" w:hAnsi="Times New Roman" w:cs="Times New Roman"/>
          <w:sz w:val="24"/>
          <w:szCs w:val="24"/>
        </w:rPr>
        <w:t>твержд</w:t>
      </w:r>
      <w:r w:rsidR="00EC1D89">
        <w:rPr>
          <w:rFonts w:ascii="Times New Roman" w:hAnsi="Times New Roman" w:cs="Times New Roman"/>
          <w:sz w:val="24"/>
          <w:szCs w:val="24"/>
        </w:rPr>
        <w:t xml:space="preserve">ает </w:t>
      </w:r>
      <w:r w:rsidR="00D4426A">
        <w:rPr>
          <w:rFonts w:ascii="Times New Roman" w:hAnsi="Times New Roman" w:cs="Times New Roman"/>
          <w:sz w:val="24"/>
          <w:szCs w:val="24"/>
        </w:rPr>
        <w:t xml:space="preserve">российский ученый-психолог </w:t>
      </w:r>
      <w:r w:rsidR="00EC1D89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="00EC1D89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="00BF72DF" w:rsidRPr="00AE712C">
        <w:rPr>
          <w:rFonts w:ascii="Times New Roman" w:hAnsi="Times New Roman" w:cs="Times New Roman"/>
          <w:sz w:val="24"/>
          <w:szCs w:val="24"/>
        </w:rPr>
        <w:t xml:space="preserve"> </w:t>
      </w:r>
      <w:r w:rsidR="00BF72DF" w:rsidRPr="0070796D">
        <w:rPr>
          <w:rFonts w:ascii="Times New Roman" w:hAnsi="Times New Roman" w:cs="Times New Roman"/>
          <w:sz w:val="24"/>
          <w:szCs w:val="24"/>
        </w:rPr>
        <w:t>[</w:t>
      </w:r>
      <w:r w:rsidR="00BF72DF">
        <w:rPr>
          <w:rFonts w:ascii="Times New Roman" w:hAnsi="Times New Roman" w:cs="Times New Roman"/>
          <w:sz w:val="24"/>
          <w:szCs w:val="24"/>
        </w:rPr>
        <w:t>2</w:t>
      </w:r>
      <w:r w:rsidR="00BF72DF" w:rsidRPr="0070796D">
        <w:rPr>
          <w:rFonts w:ascii="Times New Roman" w:hAnsi="Times New Roman" w:cs="Times New Roman"/>
          <w:sz w:val="24"/>
          <w:szCs w:val="24"/>
        </w:rPr>
        <w:t>]</w:t>
      </w:r>
      <w:r w:rsidR="00E450BA">
        <w:rPr>
          <w:rFonts w:ascii="Times New Roman" w:hAnsi="Times New Roman" w:cs="Times New Roman"/>
          <w:sz w:val="24"/>
          <w:szCs w:val="24"/>
        </w:rPr>
        <w:t xml:space="preserve">. </w:t>
      </w:r>
      <w:r w:rsidR="00EE49B8" w:rsidRPr="00EE49B8">
        <w:rPr>
          <w:rFonts w:ascii="Times New Roman" w:hAnsi="Times New Roman" w:cs="Times New Roman"/>
          <w:sz w:val="24"/>
          <w:szCs w:val="24"/>
        </w:rPr>
        <w:t>П</w:t>
      </w:r>
      <w:r w:rsidR="00EE49B8">
        <w:rPr>
          <w:rFonts w:ascii="Times New Roman" w:hAnsi="Times New Roman" w:cs="Times New Roman"/>
          <w:sz w:val="24"/>
          <w:szCs w:val="24"/>
        </w:rPr>
        <w:t xml:space="preserve">о ее мнению, </w:t>
      </w:r>
      <w:r w:rsidR="00EC1D89">
        <w:rPr>
          <w:rFonts w:ascii="Times New Roman" w:hAnsi="Times New Roman" w:cs="Times New Roman"/>
          <w:sz w:val="24"/>
          <w:szCs w:val="24"/>
        </w:rPr>
        <w:t>«</w:t>
      </w:r>
      <w:r w:rsidR="00EE49B8">
        <w:rPr>
          <w:rFonts w:ascii="Times New Roman" w:hAnsi="Times New Roman" w:cs="Times New Roman"/>
          <w:sz w:val="24"/>
          <w:szCs w:val="24"/>
        </w:rPr>
        <w:t>ш</w:t>
      </w:r>
      <w:r w:rsidR="00EC1D89">
        <w:rPr>
          <w:rFonts w:ascii="Times New Roman" w:hAnsi="Times New Roman" w:cs="Times New Roman"/>
          <w:sz w:val="24"/>
          <w:szCs w:val="24"/>
        </w:rPr>
        <w:t xml:space="preserve">кола через которую каждый </w:t>
      </w:r>
      <w:r w:rsidR="00D4426A">
        <w:rPr>
          <w:rFonts w:ascii="Times New Roman" w:hAnsi="Times New Roman" w:cs="Times New Roman"/>
          <w:sz w:val="24"/>
          <w:szCs w:val="24"/>
        </w:rPr>
        <w:t>человек</w:t>
      </w:r>
      <w:r w:rsidR="00EC1D89">
        <w:rPr>
          <w:rFonts w:ascii="Times New Roman" w:hAnsi="Times New Roman" w:cs="Times New Roman"/>
          <w:sz w:val="24"/>
          <w:szCs w:val="24"/>
        </w:rPr>
        <w:t xml:space="preserve"> проходит в </w:t>
      </w:r>
      <w:r w:rsidR="00D4426A">
        <w:rPr>
          <w:rFonts w:ascii="Times New Roman" w:hAnsi="Times New Roman" w:cs="Times New Roman"/>
          <w:sz w:val="24"/>
          <w:szCs w:val="24"/>
        </w:rPr>
        <w:t>наиболее</w:t>
      </w:r>
      <w:r w:rsidR="00EC1D89">
        <w:rPr>
          <w:rFonts w:ascii="Times New Roman" w:hAnsi="Times New Roman" w:cs="Times New Roman"/>
          <w:sz w:val="24"/>
          <w:szCs w:val="24"/>
        </w:rPr>
        <w:t xml:space="preserve"> </w:t>
      </w:r>
      <w:r w:rsidR="00D4426A">
        <w:rPr>
          <w:rFonts w:ascii="Times New Roman" w:hAnsi="Times New Roman" w:cs="Times New Roman"/>
          <w:sz w:val="24"/>
          <w:szCs w:val="24"/>
        </w:rPr>
        <w:t>отв</w:t>
      </w:r>
      <w:r w:rsidR="00E450BA">
        <w:rPr>
          <w:rFonts w:ascii="Times New Roman" w:hAnsi="Times New Roman" w:cs="Times New Roman"/>
          <w:sz w:val="24"/>
          <w:szCs w:val="24"/>
        </w:rPr>
        <w:t>етственный</w:t>
      </w:r>
      <w:r w:rsidR="00EC1D89">
        <w:rPr>
          <w:rFonts w:ascii="Times New Roman" w:hAnsi="Times New Roman" w:cs="Times New Roman"/>
          <w:sz w:val="24"/>
          <w:szCs w:val="24"/>
        </w:rPr>
        <w:t xml:space="preserve"> период возрастного и личностного развития является уникальным </w:t>
      </w:r>
      <w:r w:rsidR="00D4426A">
        <w:rPr>
          <w:rFonts w:ascii="Times New Roman" w:hAnsi="Times New Roman" w:cs="Times New Roman"/>
          <w:sz w:val="24"/>
          <w:szCs w:val="24"/>
        </w:rPr>
        <w:t>институтом</w:t>
      </w:r>
      <w:r w:rsidR="00EC1D89">
        <w:rPr>
          <w:rFonts w:ascii="Times New Roman" w:hAnsi="Times New Roman" w:cs="Times New Roman"/>
          <w:sz w:val="24"/>
          <w:szCs w:val="24"/>
        </w:rPr>
        <w:t>, призванным раскрыть индивидуальность каждого ученика»</w:t>
      </w:r>
      <w:r w:rsidR="00E450BA">
        <w:rPr>
          <w:rFonts w:ascii="Times New Roman" w:hAnsi="Times New Roman" w:cs="Times New Roman"/>
          <w:sz w:val="24"/>
          <w:szCs w:val="24"/>
        </w:rPr>
        <w:t xml:space="preserve"> </w:t>
      </w:r>
      <w:r w:rsidR="0070796D" w:rsidRPr="0070796D">
        <w:rPr>
          <w:rFonts w:ascii="Times New Roman" w:hAnsi="Times New Roman" w:cs="Times New Roman"/>
          <w:sz w:val="24"/>
          <w:szCs w:val="24"/>
        </w:rPr>
        <w:t>[</w:t>
      </w:r>
      <w:r w:rsidR="00587BBE">
        <w:rPr>
          <w:rFonts w:ascii="Times New Roman" w:hAnsi="Times New Roman" w:cs="Times New Roman"/>
          <w:sz w:val="24"/>
          <w:szCs w:val="24"/>
        </w:rPr>
        <w:t>2</w:t>
      </w:r>
      <w:r w:rsidR="0070796D" w:rsidRPr="0070796D">
        <w:rPr>
          <w:rFonts w:ascii="Times New Roman" w:hAnsi="Times New Roman" w:cs="Times New Roman"/>
          <w:sz w:val="24"/>
          <w:szCs w:val="24"/>
        </w:rPr>
        <w:t>]</w:t>
      </w:r>
      <w:r w:rsidR="00EC1D89">
        <w:rPr>
          <w:rFonts w:ascii="Times New Roman" w:hAnsi="Times New Roman" w:cs="Times New Roman"/>
          <w:sz w:val="24"/>
          <w:szCs w:val="24"/>
        </w:rPr>
        <w:t>.</w:t>
      </w:r>
    </w:p>
    <w:p w:rsidR="00752859" w:rsidRDefault="00EC1D89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D4426A">
        <w:rPr>
          <w:rFonts w:ascii="Times New Roman" w:hAnsi="Times New Roman" w:cs="Times New Roman"/>
          <w:sz w:val="24"/>
          <w:szCs w:val="24"/>
        </w:rPr>
        <w:t>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859">
        <w:rPr>
          <w:rFonts w:ascii="Times New Roman" w:hAnsi="Times New Roman" w:cs="Times New Roman"/>
          <w:sz w:val="24"/>
          <w:szCs w:val="24"/>
        </w:rPr>
        <w:t xml:space="preserve">и </w:t>
      </w:r>
      <w:r w:rsidR="00D4426A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политике в области </w:t>
      </w:r>
      <w:r w:rsidR="00D4426A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когда качество образования напрямую связано с «переходом от </w:t>
      </w:r>
      <w:r w:rsidR="00D4426A">
        <w:rPr>
          <w:rFonts w:ascii="Times New Roman" w:hAnsi="Times New Roman" w:cs="Times New Roman"/>
          <w:sz w:val="24"/>
          <w:szCs w:val="24"/>
        </w:rPr>
        <w:t>массового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26A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к непрерывному </w:t>
      </w:r>
      <w:r w:rsidR="00D4426A">
        <w:rPr>
          <w:rFonts w:ascii="Times New Roman" w:hAnsi="Times New Roman" w:cs="Times New Roman"/>
          <w:sz w:val="24"/>
          <w:szCs w:val="24"/>
        </w:rPr>
        <w:t>индивидуализированному</w:t>
      </w:r>
      <w:r w:rsidR="00752859">
        <w:rPr>
          <w:rFonts w:ascii="Times New Roman" w:hAnsi="Times New Roman" w:cs="Times New Roman"/>
          <w:sz w:val="24"/>
          <w:szCs w:val="24"/>
        </w:rPr>
        <w:t xml:space="preserve"> образованию для всех».</w:t>
      </w:r>
    </w:p>
    <w:p w:rsidR="00EC1D89" w:rsidRDefault="00EC1D89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Индивидуализация как принцип</w:t>
      </w:r>
      <w:r w:rsidR="00D442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реализуемый на основе сис</w:t>
      </w:r>
      <w:r w:rsidR="00D4426A">
        <w:rPr>
          <w:rFonts w:ascii="Times New Roman" w:hAnsi="Times New Roman" w:cs="Times New Roman"/>
          <w:sz w:val="24"/>
          <w:szCs w:val="24"/>
        </w:rPr>
        <w:t>темно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</w:t>
      </w:r>
      <w:r w:rsidR="00D4426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</w:t>
      </w:r>
      <w:r w:rsidR="00EE49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закреплен и в новых образо</w:t>
      </w:r>
      <w:r w:rsidR="00D4426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4426A">
        <w:rPr>
          <w:rFonts w:ascii="Times New Roman" w:hAnsi="Times New Roman" w:cs="Times New Roman"/>
          <w:sz w:val="24"/>
          <w:szCs w:val="24"/>
        </w:rPr>
        <w:t>тельных</w:t>
      </w:r>
      <w:r>
        <w:rPr>
          <w:rFonts w:ascii="Times New Roman" w:hAnsi="Times New Roman" w:cs="Times New Roman"/>
          <w:sz w:val="24"/>
          <w:szCs w:val="24"/>
        </w:rPr>
        <w:t xml:space="preserve"> стандартах, представленных как система требований к содержанию и </w:t>
      </w:r>
      <w:r w:rsidR="00D4426A">
        <w:rPr>
          <w:rFonts w:ascii="Times New Roman" w:hAnsi="Times New Roman" w:cs="Times New Roman"/>
          <w:sz w:val="24"/>
          <w:szCs w:val="24"/>
        </w:rPr>
        <w:t>структуре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26A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программы, условий ее реализации и </w:t>
      </w:r>
      <w:r w:rsidR="00D4426A">
        <w:rPr>
          <w:rFonts w:ascii="Times New Roman" w:hAnsi="Times New Roman" w:cs="Times New Roman"/>
          <w:sz w:val="24"/>
          <w:szCs w:val="24"/>
        </w:rPr>
        <w:t>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результатам.</w:t>
      </w:r>
      <w:r w:rsidR="00AB51D0">
        <w:rPr>
          <w:rFonts w:ascii="Times New Roman" w:hAnsi="Times New Roman" w:cs="Times New Roman"/>
          <w:sz w:val="24"/>
          <w:szCs w:val="24"/>
        </w:rPr>
        <w:t xml:space="preserve"> </w:t>
      </w:r>
      <w:r w:rsidR="00D4426A">
        <w:rPr>
          <w:rFonts w:ascii="Times New Roman" w:hAnsi="Times New Roman" w:cs="Times New Roman"/>
          <w:sz w:val="24"/>
          <w:szCs w:val="24"/>
        </w:rPr>
        <w:t>Получение</w:t>
      </w:r>
      <w:r w:rsidR="00AB51D0">
        <w:rPr>
          <w:rFonts w:ascii="Times New Roman" w:hAnsi="Times New Roman" w:cs="Times New Roman"/>
          <w:sz w:val="24"/>
          <w:szCs w:val="24"/>
        </w:rPr>
        <w:t xml:space="preserve"> новых </w:t>
      </w:r>
      <w:r w:rsidR="00D4426A">
        <w:rPr>
          <w:rFonts w:ascii="Times New Roman" w:hAnsi="Times New Roman" w:cs="Times New Roman"/>
          <w:sz w:val="24"/>
          <w:szCs w:val="24"/>
        </w:rPr>
        <w:t>образовательных</w:t>
      </w:r>
      <w:r w:rsidR="00AB51D0">
        <w:rPr>
          <w:rFonts w:ascii="Times New Roman" w:hAnsi="Times New Roman" w:cs="Times New Roman"/>
          <w:sz w:val="24"/>
          <w:szCs w:val="24"/>
        </w:rPr>
        <w:t xml:space="preserve"> результатов, </w:t>
      </w:r>
      <w:r w:rsidR="00D4426A">
        <w:rPr>
          <w:rFonts w:ascii="Times New Roman" w:hAnsi="Times New Roman" w:cs="Times New Roman"/>
          <w:sz w:val="24"/>
          <w:szCs w:val="24"/>
        </w:rPr>
        <w:t>заявленных</w:t>
      </w:r>
      <w:r w:rsidR="001644D1">
        <w:rPr>
          <w:rFonts w:ascii="Times New Roman" w:hAnsi="Times New Roman" w:cs="Times New Roman"/>
          <w:sz w:val="24"/>
          <w:szCs w:val="24"/>
        </w:rPr>
        <w:t xml:space="preserve"> в стандартах, - </w:t>
      </w:r>
      <w:r w:rsidR="00AB51D0">
        <w:rPr>
          <w:rFonts w:ascii="Times New Roman" w:hAnsi="Times New Roman" w:cs="Times New Roman"/>
          <w:sz w:val="24"/>
          <w:szCs w:val="24"/>
        </w:rPr>
        <w:t xml:space="preserve">предметные, </w:t>
      </w:r>
      <w:proofErr w:type="spellStart"/>
      <w:r w:rsidR="00AB51D0">
        <w:rPr>
          <w:rFonts w:ascii="Times New Roman" w:hAnsi="Times New Roman" w:cs="Times New Roman"/>
          <w:sz w:val="24"/>
          <w:szCs w:val="24"/>
        </w:rPr>
        <w:t>метапредметны</w:t>
      </w:r>
      <w:r w:rsidR="00D4426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AB51D0">
        <w:rPr>
          <w:rFonts w:ascii="Times New Roman" w:hAnsi="Times New Roman" w:cs="Times New Roman"/>
          <w:sz w:val="24"/>
          <w:szCs w:val="24"/>
        </w:rPr>
        <w:t xml:space="preserve"> и личностные </w:t>
      </w:r>
      <w:r w:rsidR="001644D1">
        <w:rPr>
          <w:rFonts w:ascii="Times New Roman" w:hAnsi="Times New Roman" w:cs="Times New Roman"/>
          <w:sz w:val="24"/>
          <w:szCs w:val="24"/>
        </w:rPr>
        <w:t>–</w:t>
      </w:r>
      <w:r w:rsidR="00AB51D0">
        <w:rPr>
          <w:rFonts w:ascii="Times New Roman" w:hAnsi="Times New Roman" w:cs="Times New Roman"/>
          <w:sz w:val="24"/>
          <w:szCs w:val="24"/>
        </w:rPr>
        <w:t xml:space="preserve"> </w:t>
      </w:r>
      <w:r w:rsidR="001644D1">
        <w:rPr>
          <w:rFonts w:ascii="Times New Roman" w:hAnsi="Times New Roman" w:cs="Times New Roman"/>
          <w:sz w:val="24"/>
          <w:szCs w:val="24"/>
        </w:rPr>
        <w:t xml:space="preserve">и есть </w:t>
      </w:r>
      <w:r w:rsidR="00AB51D0">
        <w:rPr>
          <w:rFonts w:ascii="Times New Roman" w:hAnsi="Times New Roman" w:cs="Times New Roman"/>
          <w:sz w:val="24"/>
          <w:szCs w:val="24"/>
        </w:rPr>
        <w:t xml:space="preserve">новое </w:t>
      </w:r>
      <w:r w:rsidR="00D4426A">
        <w:rPr>
          <w:rFonts w:ascii="Times New Roman" w:hAnsi="Times New Roman" w:cs="Times New Roman"/>
          <w:sz w:val="24"/>
          <w:szCs w:val="24"/>
        </w:rPr>
        <w:t>качество</w:t>
      </w:r>
      <w:r w:rsidR="00AB51D0">
        <w:rPr>
          <w:rFonts w:ascii="Times New Roman" w:hAnsi="Times New Roman" w:cs="Times New Roman"/>
          <w:sz w:val="24"/>
          <w:szCs w:val="24"/>
        </w:rPr>
        <w:t xml:space="preserve"> образования, обеспечивающее </w:t>
      </w:r>
      <w:r w:rsidR="000A0551">
        <w:rPr>
          <w:rFonts w:ascii="Times New Roman" w:hAnsi="Times New Roman" w:cs="Times New Roman"/>
          <w:sz w:val="24"/>
          <w:szCs w:val="24"/>
        </w:rPr>
        <w:t>выпускнику способности</w:t>
      </w:r>
      <w:r w:rsidR="00AB51D0">
        <w:rPr>
          <w:rFonts w:ascii="Times New Roman" w:hAnsi="Times New Roman" w:cs="Times New Roman"/>
          <w:sz w:val="24"/>
          <w:szCs w:val="24"/>
        </w:rPr>
        <w:t xml:space="preserve"> выдержать конкуренцию в </w:t>
      </w:r>
      <w:r w:rsidR="00D4426A">
        <w:rPr>
          <w:rFonts w:ascii="Times New Roman" w:hAnsi="Times New Roman" w:cs="Times New Roman"/>
          <w:sz w:val="24"/>
          <w:szCs w:val="24"/>
        </w:rPr>
        <w:t>овладении</w:t>
      </w:r>
      <w:r w:rsidR="00AB51D0">
        <w:rPr>
          <w:rFonts w:ascii="Times New Roman" w:hAnsi="Times New Roman" w:cs="Times New Roman"/>
          <w:sz w:val="24"/>
          <w:szCs w:val="24"/>
        </w:rPr>
        <w:t xml:space="preserve"> новыми технологиями</w:t>
      </w:r>
      <w:r w:rsidR="00EA62BA">
        <w:rPr>
          <w:rFonts w:ascii="Times New Roman" w:hAnsi="Times New Roman" w:cs="Times New Roman"/>
          <w:sz w:val="24"/>
          <w:szCs w:val="24"/>
        </w:rPr>
        <w:t xml:space="preserve"> и</w:t>
      </w:r>
      <w:r w:rsidR="00AB51D0">
        <w:rPr>
          <w:rFonts w:ascii="Times New Roman" w:hAnsi="Times New Roman" w:cs="Times New Roman"/>
          <w:sz w:val="24"/>
          <w:szCs w:val="24"/>
        </w:rPr>
        <w:t xml:space="preserve"> </w:t>
      </w:r>
      <w:r w:rsidR="00D4426A">
        <w:rPr>
          <w:rFonts w:ascii="Times New Roman" w:hAnsi="Times New Roman" w:cs="Times New Roman"/>
          <w:sz w:val="24"/>
          <w:szCs w:val="24"/>
        </w:rPr>
        <w:t>адаптироваться</w:t>
      </w:r>
      <w:r w:rsidR="00AB51D0">
        <w:rPr>
          <w:rFonts w:ascii="Times New Roman" w:hAnsi="Times New Roman" w:cs="Times New Roman"/>
          <w:sz w:val="24"/>
          <w:szCs w:val="24"/>
        </w:rPr>
        <w:t xml:space="preserve"> к изменяющимся условиям обучения, труда и жизни.</w:t>
      </w:r>
    </w:p>
    <w:p w:rsidR="00335AA2" w:rsidRDefault="00D4426A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Интегративным</w:t>
      </w:r>
      <w:r w:rsidR="004A1B97">
        <w:rPr>
          <w:rFonts w:ascii="Times New Roman" w:hAnsi="Times New Roman" w:cs="Times New Roman"/>
          <w:sz w:val="24"/>
          <w:szCs w:val="24"/>
        </w:rPr>
        <w:t xml:space="preserve"> продуктом сформированных новых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 w:rsidR="004A1B97">
        <w:rPr>
          <w:rFonts w:ascii="Times New Roman" w:hAnsi="Times New Roman" w:cs="Times New Roman"/>
          <w:sz w:val="24"/>
          <w:szCs w:val="24"/>
        </w:rPr>
        <w:t xml:space="preserve"> результатов являются ключевые компетентности – это и знания, и умения, и способности </w:t>
      </w:r>
      <w:r w:rsidR="000D578A">
        <w:rPr>
          <w:rFonts w:ascii="Times New Roman" w:hAnsi="Times New Roman" w:cs="Times New Roman"/>
          <w:sz w:val="24"/>
          <w:szCs w:val="24"/>
        </w:rPr>
        <w:t>использовать</w:t>
      </w:r>
      <w:r w:rsidR="004A1B97">
        <w:rPr>
          <w:rFonts w:ascii="Times New Roman" w:hAnsi="Times New Roman" w:cs="Times New Roman"/>
          <w:sz w:val="24"/>
          <w:szCs w:val="24"/>
        </w:rPr>
        <w:t xml:space="preserve"> их в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="00335AA2">
        <w:rPr>
          <w:rFonts w:ascii="Times New Roman" w:hAnsi="Times New Roman" w:cs="Times New Roman"/>
          <w:sz w:val="24"/>
          <w:szCs w:val="24"/>
        </w:rPr>
        <w:t>.</w:t>
      </w:r>
    </w:p>
    <w:p w:rsidR="000D578A" w:rsidRDefault="004A1B97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как это измерить и оценить?</w:t>
      </w:r>
    </w:p>
    <w:p w:rsidR="00D4426A" w:rsidRDefault="000D578A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создается внешняя система измерения и оценивания заявленных в стандарте </w:t>
      </w:r>
      <w:r w:rsidR="00D4426A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результатов, но</w:t>
      </w:r>
      <w:r w:rsidR="00D44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внутренн</w:t>
      </w:r>
      <w:r w:rsidR="00D4426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ю систему школе приходится создавать самой. И </w:t>
      </w:r>
      <w:r w:rsidR="00A06021">
        <w:rPr>
          <w:rFonts w:ascii="Times New Roman" w:hAnsi="Times New Roman" w:cs="Times New Roman"/>
          <w:sz w:val="24"/>
          <w:szCs w:val="24"/>
        </w:rPr>
        <w:t xml:space="preserve">сложность решения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A0602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A06021">
        <w:rPr>
          <w:rFonts w:ascii="Times New Roman" w:hAnsi="Times New Roman" w:cs="Times New Roman"/>
          <w:sz w:val="24"/>
          <w:szCs w:val="24"/>
        </w:rPr>
        <w:t>ы</w:t>
      </w:r>
      <w:r w:rsidR="00D442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первую очередь</w:t>
      </w:r>
      <w:r w:rsidR="00D442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</w:t>
      </w:r>
      <w:r w:rsidR="00D4426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D4426A">
        <w:rPr>
          <w:rFonts w:ascii="Times New Roman" w:hAnsi="Times New Roman" w:cs="Times New Roman"/>
          <w:sz w:val="24"/>
          <w:szCs w:val="24"/>
        </w:rPr>
        <w:t xml:space="preserve"> ре</w:t>
      </w:r>
      <w:r>
        <w:rPr>
          <w:rFonts w:ascii="Times New Roman" w:hAnsi="Times New Roman" w:cs="Times New Roman"/>
          <w:sz w:val="24"/>
          <w:szCs w:val="24"/>
        </w:rPr>
        <w:t>зультатов. Отметочный принцип, к</w:t>
      </w:r>
      <w:r w:rsidR="00D4426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торый используется в оценке предметных результатов, не позволяет дать объективную оценку ключевым компетен</w:t>
      </w:r>
      <w:r w:rsidR="00D4426A">
        <w:rPr>
          <w:rFonts w:ascii="Times New Roman" w:hAnsi="Times New Roman" w:cs="Times New Roman"/>
          <w:sz w:val="24"/>
          <w:szCs w:val="24"/>
        </w:rPr>
        <w:t>тностям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</w:t>
      </w:r>
      <w:r w:rsidR="00D4426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едметным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26A">
        <w:rPr>
          <w:rFonts w:ascii="Times New Roman" w:hAnsi="Times New Roman" w:cs="Times New Roman"/>
          <w:sz w:val="24"/>
          <w:szCs w:val="24"/>
        </w:rPr>
        <w:t>результатам</w:t>
      </w:r>
      <w:r w:rsidR="00B65A42">
        <w:rPr>
          <w:rFonts w:ascii="Times New Roman" w:hAnsi="Times New Roman" w:cs="Times New Roman"/>
          <w:sz w:val="24"/>
          <w:szCs w:val="24"/>
        </w:rPr>
        <w:t>.</w:t>
      </w:r>
      <w:r w:rsidR="00EE4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этой проблемой </w:t>
      </w:r>
      <w:r w:rsidR="006016DB">
        <w:rPr>
          <w:rFonts w:ascii="Times New Roman" w:hAnsi="Times New Roman" w:cs="Times New Roman"/>
          <w:sz w:val="24"/>
          <w:szCs w:val="24"/>
        </w:rPr>
        <w:t>восемь лет назад столкнулась и гимназия.</w:t>
      </w:r>
      <w:r w:rsidR="00D4426A">
        <w:rPr>
          <w:rFonts w:ascii="Times New Roman" w:hAnsi="Times New Roman" w:cs="Times New Roman"/>
          <w:sz w:val="24"/>
          <w:szCs w:val="24"/>
        </w:rPr>
        <w:t xml:space="preserve"> </w:t>
      </w:r>
      <w:r w:rsidR="00B65A42">
        <w:rPr>
          <w:rFonts w:ascii="Times New Roman" w:hAnsi="Times New Roman" w:cs="Times New Roman"/>
          <w:sz w:val="24"/>
          <w:szCs w:val="24"/>
        </w:rPr>
        <w:t xml:space="preserve">За все последующие годы авторским коллективом учителей и специалистов гимназии создавался и апробировался инновационный способ измерения и оценивания </w:t>
      </w:r>
      <w:proofErr w:type="spellStart"/>
      <w:r w:rsidR="00B65A4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B65A42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результатов. </w:t>
      </w:r>
      <w:r w:rsidR="004C6A34">
        <w:rPr>
          <w:rFonts w:ascii="Times New Roman" w:hAnsi="Times New Roman" w:cs="Times New Roman"/>
          <w:sz w:val="24"/>
          <w:szCs w:val="24"/>
        </w:rPr>
        <w:t xml:space="preserve">Об этом мы </w:t>
      </w:r>
      <w:r w:rsidR="00B65A42">
        <w:rPr>
          <w:rFonts w:ascii="Times New Roman" w:hAnsi="Times New Roman" w:cs="Times New Roman"/>
          <w:sz w:val="24"/>
          <w:szCs w:val="24"/>
        </w:rPr>
        <w:t xml:space="preserve">уже </w:t>
      </w:r>
      <w:r w:rsidR="004C6A34">
        <w:rPr>
          <w:rFonts w:ascii="Times New Roman" w:hAnsi="Times New Roman" w:cs="Times New Roman"/>
          <w:sz w:val="24"/>
          <w:szCs w:val="24"/>
        </w:rPr>
        <w:t xml:space="preserve">рассказывали на страницах журнала </w:t>
      </w:r>
      <w:r w:rsidR="004C6A34" w:rsidRPr="00AE712C">
        <w:rPr>
          <w:rFonts w:ascii="Times New Roman" w:hAnsi="Times New Roman" w:cs="Times New Roman"/>
          <w:sz w:val="24"/>
          <w:szCs w:val="24"/>
        </w:rPr>
        <w:t>в 2017 и 2019 годах</w:t>
      </w:r>
      <w:r w:rsidR="004C6A34">
        <w:rPr>
          <w:rFonts w:ascii="Times New Roman" w:hAnsi="Times New Roman" w:cs="Times New Roman"/>
          <w:sz w:val="24"/>
          <w:szCs w:val="24"/>
        </w:rPr>
        <w:t>, но коротко напомним.</w:t>
      </w:r>
      <w:r w:rsidR="00B65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EDE" w:rsidRDefault="00866208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Это э</w:t>
      </w:r>
      <w:r w:rsidR="004C6A34">
        <w:rPr>
          <w:rFonts w:ascii="Times New Roman" w:hAnsi="Times New Roman" w:cs="Times New Roman"/>
          <w:sz w:val="24"/>
          <w:szCs w:val="24"/>
        </w:rPr>
        <w:t>лектронная программа «</w:t>
      </w:r>
      <w:r w:rsidR="004C6A34" w:rsidRPr="00AC74B3">
        <w:rPr>
          <w:rFonts w:ascii="Times New Roman" w:hAnsi="Times New Roman" w:cs="Times New Roman"/>
          <w:sz w:val="24"/>
          <w:szCs w:val="24"/>
        </w:rPr>
        <w:t>Комплекс электронных модулей</w:t>
      </w:r>
      <w:r w:rsidR="004C6A34">
        <w:rPr>
          <w:rFonts w:ascii="Times New Roman" w:hAnsi="Times New Roman" w:cs="Times New Roman"/>
          <w:sz w:val="24"/>
          <w:szCs w:val="24"/>
        </w:rPr>
        <w:t>»</w:t>
      </w:r>
      <w:r w:rsidR="004C6A34" w:rsidRPr="00AC74B3">
        <w:rPr>
          <w:rFonts w:ascii="Times New Roman" w:hAnsi="Times New Roman" w:cs="Times New Roman"/>
          <w:sz w:val="24"/>
          <w:szCs w:val="24"/>
        </w:rPr>
        <w:t xml:space="preserve"> –</w:t>
      </w:r>
      <w:r w:rsidR="00D4426A">
        <w:rPr>
          <w:rFonts w:ascii="Times New Roman" w:hAnsi="Times New Roman" w:cs="Times New Roman"/>
          <w:sz w:val="24"/>
          <w:szCs w:val="24"/>
        </w:rPr>
        <w:t xml:space="preserve"> </w:t>
      </w:r>
      <w:r w:rsidR="004C6A34" w:rsidRPr="00AC74B3">
        <w:rPr>
          <w:rFonts w:ascii="Times New Roman" w:hAnsi="Times New Roman" w:cs="Times New Roman"/>
          <w:sz w:val="24"/>
          <w:szCs w:val="24"/>
        </w:rPr>
        <w:t xml:space="preserve">интеграционный инновационный продукт, включающий в себя электронную программу, методики, процедуры, измерители для оценки </w:t>
      </w:r>
      <w:proofErr w:type="spellStart"/>
      <w:r w:rsidR="004C6A34" w:rsidRPr="00AC74B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4C6A34" w:rsidRPr="00AC74B3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обучающихся, который позволяет выполнять мониторинг результатов обучения путем вычисления индивидуального комплексного показателя ученика.</w:t>
      </w:r>
    </w:p>
    <w:p w:rsidR="00F90EDE" w:rsidRPr="00BB1F5F" w:rsidRDefault="00F90EDE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1F5F">
        <w:rPr>
          <w:rFonts w:ascii="Times New Roman" w:hAnsi="Times New Roman" w:cs="Times New Roman"/>
          <w:sz w:val="24"/>
          <w:szCs w:val="24"/>
        </w:rPr>
        <w:t>Комплекс электронных модулей обеспечивает:</w:t>
      </w:r>
    </w:p>
    <w:p w:rsidR="00F90EDE" w:rsidRPr="00BB1F5F" w:rsidRDefault="00F90EDE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1F5F">
        <w:rPr>
          <w:rFonts w:ascii="Times New Roman" w:hAnsi="Times New Roman" w:cs="Times New Roman"/>
          <w:sz w:val="24"/>
          <w:szCs w:val="24"/>
        </w:rPr>
        <w:t>● комплексный подход к оценке результатов освоения основной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F5F">
        <w:rPr>
          <w:rFonts w:ascii="Times New Roman" w:hAnsi="Times New Roman" w:cs="Times New Roman"/>
          <w:sz w:val="24"/>
          <w:szCs w:val="24"/>
        </w:rPr>
        <w:t>программы, по</w:t>
      </w:r>
      <w:r>
        <w:rPr>
          <w:rFonts w:ascii="Times New Roman" w:hAnsi="Times New Roman" w:cs="Times New Roman"/>
          <w:sz w:val="24"/>
          <w:szCs w:val="24"/>
        </w:rPr>
        <w:t xml:space="preserve">зволяющий вести оценку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</w:t>
      </w:r>
      <w:r w:rsidRPr="00BB1F5F">
        <w:rPr>
          <w:rFonts w:ascii="Times New Roman" w:hAnsi="Times New Roman" w:cs="Times New Roman"/>
          <w:sz w:val="24"/>
          <w:szCs w:val="24"/>
        </w:rPr>
        <w:t>метных</w:t>
      </w:r>
      <w:proofErr w:type="spellEnd"/>
      <w:r w:rsidRPr="00BB1F5F">
        <w:rPr>
          <w:rFonts w:ascii="Times New Roman" w:hAnsi="Times New Roman" w:cs="Times New Roman"/>
          <w:sz w:val="24"/>
          <w:szCs w:val="24"/>
        </w:rPr>
        <w:t>, а в перспективе предметных и личностных результатов обучающихся;</w:t>
      </w:r>
    </w:p>
    <w:p w:rsidR="00F90EDE" w:rsidRPr="00BB1F5F" w:rsidRDefault="00F90EDE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1F5F">
        <w:rPr>
          <w:rFonts w:ascii="Times New Roman" w:hAnsi="Times New Roman" w:cs="Times New Roman"/>
          <w:sz w:val="24"/>
          <w:szCs w:val="24"/>
        </w:rPr>
        <w:t xml:space="preserve">● оценку динамики </w:t>
      </w:r>
      <w:proofErr w:type="gramStart"/>
      <w:r w:rsidRPr="00BB1F5F">
        <w:rPr>
          <w:rFonts w:ascii="Times New Roman" w:hAnsi="Times New Roman" w:cs="Times New Roman"/>
          <w:sz w:val="24"/>
          <w:szCs w:val="24"/>
        </w:rPr>
        <w:t>индивидуальных достижен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процессе освое</w:t>
      </w:r>
      <w:r w:rsidRPr="00BB1F5F">
        <w:rPr>
          <w:rFonts w:ascii="Times New Roman" w:hAnsi="Times New Roman" w:cs="Times New Roman"/>
          <w:sz w:val="24"/>
          <w:szCs w:val="24"/>
        </w:rPr>
        <w:t>ния основной образовательной програм</w:t>
      </w:r>
      <w:r w:rsidR="00CD41CD">
        <w:rPr>
          <w:rFonts w:ascii="Times New Roman" w:hAnsi="Times New Roman" w:cs="Times New Roman"/>
          <w:sz w:val="24"/>
          <w:szCs w:val="24"/>
        </w:rPr>
        <w:t>мы.</w:t>
      </w:r>
    </w:p>
    <w:p w:rsidR="00CD41CD" w:rsidRDefault="00CD41CD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1F5F">
        <w:rPr>
          <w:rFonts w:ascii="Times New Roman" w:hAnsi="Times New Roman" w:cs="Times New Roman"/>
          <w:sz w:val="24"/>
          <w:szCs w:val="24"/>
        </w:rPr>
        <w:t xml:space="preserve">Комплекс электронных модулей </w:t>
      </w:r>
      <w:r>
        <w:rPr>
          <w:rFonts w:ascii="Times New Roman" w:hAnsi="Times New Roman" w:cs="Times New Roman"/>
          <w:sz w:val="24"/>
          <w:szCs w:val="24"/>
        </w:rPr>
        <w:t>стал</w:t>
      </w:r>
      <w:r w:rsidRPr="00BB1F5F">
        <w:rPr>
          <w:rFonts w:ascii="Times New Roman" w:hAnsi="Times New Roman" w:cs="Times New Roman"/>
          <w:sz w:val="24"/>
          <w:szCs w:val="24"/>
        </w:rPr>
        <w:t xml:space="preserve"> сос</w:t>
      </w:r>
      <w:r>
        <w:rPr>
          <w:rFonts w:ascii="Times New Roman" w:hAnsi="Times New Roman" w:cs="Times New Roman"/>
          <w:sz w:val="24"/>
          <w:szCs w:val="24"/>
        </w:rPr>
        <w:t xml:space="preserve">тавной частью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</w:t>
      </w:r>
      <w:r w:rsidRPr="00BB1F5F">
        <w:rPr>
          <w:rFonts w:ascii="Times New Roman" w:hAnsi="Times New Roman" w:cs="Times New Roman"/>
          <w:sz w:val="24"/>
          <w:szCs w:val="24"/>
        </w:rPr>
        <w:t>стемы оценки качества образования, основные положения которой зафиксированы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F5F">
        <w:rPr>
          <w:rFonts w:ascii="Times New Roman" w:hAnsi="Times New Roman" w:cs="Times New Roman"/>
          <w:sz w:val="24"/>
          <w:szCs w:val="24"/>
        </w:rPr>
        <w:t>образовательной программе, в нормативных акта</w:t>
      </w:r>
      <w:r>
        <w:rPr>
          <w:rFonts w:ascii="Times New Roman" w:hAnsi="Times New Roman" w:cs="Times New Roman"/>
          <w:sz w:val="24"/>
          <w:szCs w:val="24"/>
        </w:rPr>
        <w:t>х, регламентирующих порядок, пе</w:t>
      </w:r>
      <w:r w:rsidRPr="00BB1F5F">
        <w:rPr>
          <w:rFonts w:ascii="Times New Roman" w:hAnsi="Times New Roman" w:cs="Times New Roman"/>
          <w:sz w:val="24"/>
          <w:szCs w:val="24"/>
        </w:rPr>
        <w:t xml:space="preserve">риодичность, систему его использования в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BB1F5F">
        <w:rPr>
          <w:rFonts w:ascii="Times New Roman" w:hAnsi="Times New Roman" w:cs="Times New Roman"/>
          <w:sz w:val="24"/>
          <w:szCs w:val="24"/>
        </w:rPr>
        <w:t>.</w:t>
      </w:r>
    </w:p>
    <w:p w:rsidR="008D4659" w:rsidRDefault="008D4659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электронной программы «Комплекс электронных модулей» показало эффективность ее использования в измерении и оценивании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обучающихся разного возраста не только в гимназии, но и в Сети образовательных организаций республики. </w:t>
      </w:r>
    </w:p>
    <w:p w:rsidR="004C6A34" w:rsidRDefault="00113883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C6A34" w:rsidRPr="00AC74B3">
        <w:rPr>
          <w:rFonts w:ascii="Times New Roman" w:hAnsi="Times New Roman" w:cs="Times New Roman"/>
          <w:sz w:val="24"/>
          <w:szCs w:val="24"/>
        </w:rPr>
        <w:t>аждый электронный модуль решает специализированные локальные задачи</w:t>
      </w:r>
      <w:r w:rsidR="00096AB4">
        <w:rPr>
          <w:rFonts w:ascii="Times New Roman" w:hAnsi="Times New Roman" w:cs="Times New Roman"/>
          <w:sz w:val="24"/>
          <w:szCs w:val="24"/>
        </w:rPr>
        <w:t xml:space="preserve"> и одновременно взаимодействует с другими модулями:</w:t>
      </w:r>
    </w:p>
    <w:p w:rsidR="00096AB4" w:rsidRPr="00274823" w:rsidRDefault="00096AB4" w:rsidP="006A002B">
      <w:pPr>
        <w:pStyle w:val="a4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823">
        <w:rPr>
          <w:rFonts w:ascii="Times New Roman" w:hAnsi="Times New Roman" w:cs="Times New Roman"/>
          <w:sz w:val="24"/>
          <w:szCs w:val="24"/>
        </w:rPr>
        <w:t xml:space="preserve">«Личный кабинет обучающегося», в структуру которого входят «Электронное портфолио», обеспечивающее фиксацию и систематизацию </w:t>
      </w:r>
      <w:proofErr w:type="gramStart"/>
      <w:r w:rsidRPr="00274823"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 w:rsidRPr="00274823">
        <w:rPr>
          <w:rFonts w:ascii="Times New Roman" w:hAnsi="Times New Roman" w:cs="Times New Roman"/>
          <w:sz w:val="24"/>
          <w:szCs w:val="24"/>
        </w:rPr>
        <w:t xml:space="preserve"> обучающихся и «Профиль обучающегося», где накапливаются данные об интересах обучающегося.</w:t>
      </w:r>
    </w:p>
    <w:p w:rsidR="00113883" w:rsidRPr="00274823" w:rsidRDefault="00096AB4" w:rsidP="006A002B">
      <w:pPr>
        <w:pStyle w:val="a4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823">
        <w:rPr>
          <w:rFonts w:ascii="Times New Roman" w:hAnsi="Times New Roman" w:cs="Times New Roman"/>
          <w:sz w:val="24"/>
          <w:szCs w:val="24"/>
        </w:rPr>
        <w:t xml:space="preserve"> </w:t>
      </w:r>
      <w:r w:rsidR="00113883" w:rsidRPr="00274823">
        <w:rPr>
          <w:rFonts w:ascii="Times New Roman" w:hAnsi="Times New Roman" w:cs="Times New Roman"/>
          <w:sz w:val="24"/>
          <w:szCs w:val="24"/>
        </w:rPr>
        <w:t xml:space="preserve">«Электронный мониторинг» позволяет оценивать уровень </w:t>
      </w:r>
      <w:proofErr w:type="spellStart"/>
      <w:r w:rsidR="00113883" w:rsidRPr="0027482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113883" w:rsidRPr="00274823">
        <w:rPr>
          <w:rFonts w:ascii="Times New Roman" w:hAnsi="Times New Roman" w:cs="Times New Roman"/>
          <w:sz w:val="24"/>
          <w:szCs w:val="24"/>
        </w:rPr>
        <w:t xml:space="preserve"> ключевых компетентностей обучающегося.</w:t>
      </w:r>
    </w:p>
    <w:p w:rsidR="00113883" w:rsidRDefault="00096AB4" w:rsidP="006A002B">
      <w:pPr>
        <w:pStyle w:val="a4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823">
        <w:rPr>
          <w:rFonts w:ascii="Times New Roman" w:hAnsi="Times New Roman" w:cs="Times New Roman"/>
          <w:sz w:val="24"/>
          <w:szCs w:val="24"/>
        </w:rPr>
        <w:t xml:space="preserve"> </w:t>
      </w:r>
      <w:r w:rsidR="00113883" w:rsidRPr="00274823">
        <w:rPr>
          <w:rFonts w:ascii="Times New Roman" w:hAnsi="Times New Roman" w:cs="Times New Roman"/>
          <w:sz w:val="24"/>
          <w:szCs w:val="24"/>
        </w:rPr>
        <w:t>«Электронная аналитическая карта обучающегося», в которой происходит обработка информации из двух предыдущих модулей, дает целостную картину развития обучающегося, позволяет наглядно увидеть динамику и направление изменений, получить основания для построения педагогических прогнозов относительно дальнейших путей выявления и реализации потенциала обучающегося.</w:t>
      </w:r>
    </w:p>
    <w:p w:rsidR="007C1038" w:rsidRDefault="003B168B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видит в </w:t>
      </w:r>
      <w:r w:rsidR="00647485">
        <w:rPr>
          <w:rFonts w:ascii="Times New Roman" w:hAnsi="Times New Roman" w:cs="Times New Roman"/>
          <w:sz w:val="24"/>
          <w:szCs w:val="24"/>
        </w:rPr>
        <w:t>«</w:t>
      </w:r>
      <w:r w:rsidR="00D4426A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лектронной </w:t>
      </w:r>
      <w:r w:rsidR="00D4426A">
        <w:rPr>
          <w:rFonts w:ascii="Times New Roman" w:hAnsi="Times New Roman" w:cs="Times New Roman"/>
          <w:sz w:val="24"/>
          <w:szCs w:val="24"/>
        </w:rPr>
        <w:t>аналитической карте</w:t>
      </w:r>
      <w:r w:rsidR="00647485">
        <w:rPr>
          <w:rFonts w:ascii="Times New Roman" w:hAnsi="Times New Roman" w:cs="Times New Roman"/>
          <w:sz w:val="24"/>
          <w:szCs w:val="24"/>
        </w:rPr>
        <w:t>»</w:t>
      </w:r>
      <w:r w:rsidR="00D4426A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уровн</w:t>
      </w:r>
      <w:r w:rsidR="0064748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26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ключевы</w:t>
      </w:r>
      <w:r w:rsidR="00647485">
        <w:rPr>
          <w:rFonts w:ascii="Times New Roman" w:hAnsi="Times New Roman" w:cs="Times New Roman"/>
          <w:sz w:val="24"/>
          <w:szCs w:val="24"/>
        </w:rPr>
        <w:t>х компетентностей обучающихся. У</w:t>
      </w:r>
      <w:r>
        <w:rPr>
          <w:rFonts w:ascii="Times New Roman" w:hAnsi="Times New Roman" w:cs="Times New Roman"/>
          <w:sz w:val="24"/>
          <w:szCs w:val="24"/>
        </w:rPr>
        <w:t xml:space="preserve">ченик и его родители видят это </w:t>
      </w:r>
      <w:r w:rsidR="00647485">
        <w:rPr>
          <w:rFonts w:ascii="Times New Roman" w:hAnsi="Times New Roman" w:cs="Times New Roman"/>
          <w:sz w:val="24"/>
          <w:szCs w:val="24"/>
        </w:rPr>
        <w:t>же в «Л</w:t>
      </w:r>
      <w:r>
        <w:rPr>
          <w:rFonts w:ascii="Times New Roman" w:hAnsi="Times New Roman" w:cs="Times New Roman"/>
          <w:sz w:val="24"/>
          <w:szCs w:val="24"/>
        </w:rPr>
        <w:t>ичном кабинете обучающегося</w:t>
      </w:r>
      <w:r w:rsidR="0064748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е</w:t>
      </w:r>
      <w:r w:rsidR="007C1038">
        <w:rPr>
          <w:rFonts w:ascii="Times New Roman" w:hAnsi="Times New Roman" w:cs="Times New Roman"/>
          <w:sz w:val="24"/>
          <w:szCs w:val="24"/>
        </w:rPr>
        <w:t>го Карте развития.</w:t>
      </w:r>
    </w:p>
    <w:p w:rsidR="00B25D8B" w:rsidRDefault="003B168B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же дальше?</w:t>
      </w:r>
      <w:r w:rsidR="00EE49B8">
        <w:rPr>
          <w:rFonts w:ascii="Times New Roman" w:hAnsi="Times New Roman" w:cs="Times New Roman"/>
          <w:sz w:val="24"/>
          <w:szCs w:val="24"/>
        </w:rPr>
        <w:t xml:space="preserve"> </w:t>
      </w:r>
      <w:r w:rsidR="00363F9B">
        <w:rPr>
          <w:rFonts w:ascii="Times New Roman" w:hAnsi="Times New Roman" w:cs="Times New Roman"/>
          <w:sz w:val="24"/>
          <w:szCs w:val="24"/>
        </w:rPr>
        <w:t>Так возникла необходимость создан</w:t>
      </w:r>
      <w:r w:rsidR="009520D6">
        <w:rPr>
          <w:rFonts w:ascii="Times New Roman" w:hAnsi="Times New Roman" w:cs="Times New Roman"/>
          <w:sz w:val="24"/>
          <w:szCs w:val="24"/>
        </w:rPr>
        <w:t xml:space="preserve">ия нового электронного модуля </w:t>
      </w:r>
      <w:r w:rsidR="00363F9B">
        <w:rPr>
          <w:rFonts w:ascii="Times New Roman" w:hAnsi="Times New Roman" w:cs="Times New Roman"/>
          <w:sz w:val="24"/>
          <w:szCs w:val="24"/>
        </w:rPr>
        <w:t>«Ресурсный банк»</w:t>
      </w:r>
      <w:r w:rsidR="00B25D8B">
        <w:rPr>
          <w:rFonts w:ascii="Times New Roman" w:hAnsi="Times New Roman" w:cs="Times New Roman"/>
          <w:sz w:val="24"/>
          <w:szCs w:val="24"/>
        </w:rPr>
        <w:t>.</w:t>
      </w:r>
      <w:r w:rsidR="00EE49B8">
        <w:rPr>
          <w:rFonts w:ascii="Times New Roman" w:hAnsi="Times New Roman" w:cs="Times New Roman"/>
          <w:sz w:val="24"/>
          <w:szCs w:val="24"/>
        </w:rPr>
        <w:t xml:space="preserve"> </w:t>
      </w:r>
      <w:r w:rsidR="00B25D8B">
        <w:rPr>
          <w:rFonts w:ascii="Times New Roman" w:hAnsi="Times New Roman" w:cs="Times New Roman"/>
          <w:sz w:val="24"/>
          <w:szCs w:val="24"/>
        </w:rPr>
        <w:t xml:space="preserve">Для решения этого вопроса в 2018 году была начата работа по созданию </w:t>
      </w:r>
      <w:r w:rsidR="00EF7BE9">
        <w:rPr>
          <w:rFonts w:ascii="Times New Roman" w:hAnsi="Times New Roman" w:cs="Times New Roman"/>
          <w:sz w:val="24"/>
          <w:szCs w:val="24"/>
        </w:rPr>
        <w:t>электронного</w:t>
      </w:r>
      <w:r w:rsidR="00B25D8B">
        <w:rPr>
          <w:rFonts w:ascii="Times New Roman" w:hAnsi="Times New Roman" w:cs="Times New Roman"/>
          <w:sz w:val="24"/>
          <w:szCs w:val="24"/>
        </w:rPr>
        <w:t xml:space="preserve"> </w:t>
      </w:r>
      <w:r w:rsidR="00EF7BE9">
        <w:rPr>
          <w:rFonts w:ascii="Times New Roman" w:hAnsi="Times New Roman" w:cs="Times New Roman"/>
          <w:sz w:val="24"/>
          <w:szCs w:val="24"/>
        </w:rPr>
        <w:t xml:space="preserve">модуля «Ресурсный банк», </w:t>
      </w:r>
      <w:r w:rsidR="00B25D8B">
        <w:rPr>
          <w:rFonts w:ascii="Times New Roman" w:hAnsi="Times New Roman" w:cs="Times New Roman"/>
          <w:sz w:val="24"/>
          <w:szCs w:val="24"/>
        </w:rPr>
        <w:t>апробация которого состоялась в 2019 году и дала положительные результаты.</w:t>
      </w:r>
      <w:r w:rsidR="00EE49B8">
        <w:rPr>
          <w:rFonts w:ascii="Times New Roman" w:hAnsi="Times New Roman" w:cs="Times New Roman"/>
          <w:sz w:val="24"/>
          <w:szCs w:val="24"/>
        </w:rPr>
        <w:t xml:space="preserve"> </w:t>
      </w:r>
      <w:r w:rsidR="00B25D8B">
        <w:rPr>
          <w:rFonts w:ascii="Times New Roman" w:hAnsi="Times New Roman" w:cs="Times New Roman"/>
          <w:sz w:val="24"/>
          <w:szCs w:val="24"/>
        </w:rPr>
        <w:t>Вот об этом мы и хотим рассказать.</w:t>
      </w:r>
    </w:p>
    <w:p w:rsidR="00EF7BE9" w:rsidRDefault="00EF7BE9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25D8B" w:rsidRPr="00F23544" w:rsidRDefault="00F23544" w:rsidP="006A002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544">
        <w:rPr>
          <w:rFonts w:ascii="Times New Roman" w:hAnsi="Times New Roman" w:cs="Times New Roman"/>
          <w:b/>
          <w:sz w:val="24"/>
          <w:szCs w:val="24"/>
        </w:rPr>
        <w:t>Электронный модуль «Ресурсный банк»</w:t>
      </w:r>
    </w:p>
    <w:p w:rsidR="000619EA" w:rsidRDefault="000619EA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B3EC6" w:rsidRPr="00EB3EC6" w:rsidRDefault="00EB3EC6" w:rsidP="006A002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модуль создавался в рамках электронной программы «Комплекс электронных модулей» во взаимодействии с электронными модулями «Электронная аналитическая карта обучающегося», «Личный кабинет обучающегося» и «Личный кабинет учителя».</w:t>
      </w:r>
    </w:p>
    <w:p w:rsidR="00753971" w:rsidRDefault="00DE7A9C" w:rsidP="006A002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электронного модуля «Ресурсный банк» формируется и пополняется </w:t>
      </w:r>
      <w:r w:rsidR="0018240B">
        <w:rPr>
          <w:rFonts w:ascii="Times New Roman" w:hAnsi="Times New Roman" w:cs="Times New Roman"/>
          <w:sz w:val="24"/>
          <w:szCs w:val="24"/>
        </w:rPr>
        <w:t>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ресурсами, создаваемыми в </w:t>
      </w:r>
      <w:r w:rsidR="0018240B">
        <w:rPr>
          <w:rFonts w:ascii="Times New Roman" w:hAnsi="Times New Roman" w:cs="Times New Roman"/>
          <w:sz w:val="24"/>
          <w:szCs w:val="24"/>
        </w:rPr>
        <w:t>гимназии</w:t>
      </w:r>
      <w:r w:rsidR="00753971">
        <w:rPr>
          <w:rFonts w:ascii="Times New Roman" w:hAnsi="Times New Roman" w:cs="Times New Roman"/>
          <w:sz w:val="24"/>
          <w:szCs w:val="24"/>
        </w:rPr>
        <w:t>.</w:t>
      </w:r>
    </w:p>
    <w:p w:rsidR="00753971" w:rsidRDefault="00DE7A9C" w:rsidP="006A002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 </w:t>
      </w:r>
      <w:r w:rsidR="0018240B">
        <w:rPr>
          <w:rFonts w:ascii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ресурсы создаются по алгоритму электронного </w:t>
      </w:r>
      <w:r w:rsidR="00D967DF">
        <w:rPr>
          <w:rFonts w:ascii="Times New Roman" w:hAnsi="Times New Roman" w:cs="Times New Roman"/>
          <w:sz w:val="24"/>
          <w:szCs w:val="24"/>
        </w:rPr>
        <w:t>модуля</w:t>
      </w:r>
      <w:r>
        <w:rPr>
          <w:rFonts w:ascii="Times New Roman" w:hAnsi="Times New Roman" w:cs="Times New Roman"/>
          <w:sz w:val="24"/>
          <w:szCs w:val="24"/>
        </w:rPr>
        <w:t xml:space="preserve">. Автор </w:t>
      </w:r>
      <w:r w:rsidRPr="00DE7A9C">
        <w:rPr>
          <w:rFonts w:ascii="Times New Roman" w:hAnsi="Times New Roman" w:cs="Times New Roman"/>
          <w:sz w:val="24"/>
          <w:szCs w:val="24"/>
        </w:rPr>
        <w:t>дает ресурсу название</w:t>
      </w:r>
      <w:r w:rsidR="00753971">
        <w:rPr>
          <w:rFonts w:ascii="Times New Roman" w:hAnsi="Times New Roman" w:cs="Times New Roman"/>
          <w:sz w:val="24"/>
          <w:szCs w:val="24"/>
        </w:rPr>
        <w:t>,</w:t>
      </w:r>
      <w:r w:rsidRPr="00DE7A9C">
        <w:rPr>
          <w:rFonts w:ascii="Times New Roman" w:hAnsi="Times New Roman" w:cs="Times New Roman"/>
          <w:sz w:val="24"/>
          <w:szCs w:val="24"/>
        </w:rPr>
        <w:t xml:space="preserve"> </w:t>
      </w:r>
      <w:r w:rsidR="00753971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DE7A9C">
        <w:rPr>
          <w:rFonts w:ascii="Times New Roman" w:hAnsi="Times New Roman" w:cs="Times New Roman"/>
          <w:sz w:val="24"/>
          <w:szCs w:val="24"/>
        </w:rPr>
        <w:t>краткое описание мотивирующего характера, способно</w:t>
      </w:r>
      <w:r w:rsidR="00753971">
        <w:rPr>
          <w:rFonts w:ascii="Times New Roman" w:hAnsi="Times New Roman" w:cs="Times New Roman"/>
          <w:sz w:val="24"/>
          <w:szCs w:val="24"/>
        </w:rPr>
        <w:t>го</w:t>
      </w:r>
      <w:r w:rsidRPr="00DE7A9C">
        <w:rPr>
          <w:rFonts w:ascii="Times New Roman" w:hAnsi="Times New Roman" w:cs="Times New Roman"/>
          <w:sz w:val="24"/>
          <w:szCs w:val="24"/>
        </w:rPr>
        <w:t xml:space="preserve"> вызвать интерес обучающегося и побудить его к выбору данного ресурса, указывает вид деятельности и дает её описание, возраст обучающихся, на которых рассчитан данный ресурс, точные сроки его реализации</w:t>
      </w:r>
      <w:r w:rsidR="00753971">
        <w:rPr>
          <w:rFonts w:ascii="Times New Roman" w:hAnsi="Times New Roman" w:cs="Times New Roman"/>
          <w:sz w:val="24"/>
          <w:szCs w:val="24"/>
        </w:rPr>
        <w:t>,</w:t>
      </w:r>
      <w:r w:rsidRPr="00DE7A9C">
        <w:rPr>
          <w:rFonts w:ascii="Times New Roman" w:hAnsi="Times New Roman" w:cs="Times New Roman"/>
          <w:sz w:val="24"/>
          <w:szCs w:val="24"/>
        </w:rPr>
        <w:t xml:space="preserve"> макс</w:t>
      </w:r>
      <w:r w:rsidR="00753971">
        <w:rPr>
          <w:rFonts w:ascii="Times New Roman" w:hAnsi="Times New Roman" w:cs="Times New Roman"/>
          <w:sz w:val="24"/>
          <w:szCs w:val="24"/>
        </w:rPr>
        <w:t>имальное количество участников.</w:t>
      </w:r>
    </w:p>
    <w:p w:rsidR="00DE7A9C" w:rsidRPr="00DE7A9C" w:rsidRDefault="00DE7A9C" w:rsidP="006A002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7A9C">
        <w:rPr>
          <w:rFonts w:ascii="Times New Roman" w:hAnsi="Times New Roman" w:cs="Times New Roman"/>
          <w:sz w:val="24"/>
          <w:szCs w:val="24"/>
        </w:rPr>
        <w:t xml:space="preserve">Содержание каждого </w:t>
      </w:r>
      <w:r w:rsidR="00D967DF" w:rsidRPr="00DE7A9C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DE7A9C">
        <w:rPr>
          <w:rFonts w:ascii="Times New Roman" w:hAnsi="Times New Roman" w:cs="Times New Roman"/>
          <w:sz w:val="24"/>
          <w:szCs w:val="24"/>
        </w:rPr>
        <w:t xml:space="preserve"> </w:t>
      </w:r>
      <w:r w:rsidR="00D967DF" w:rsidRPr="00DE7A9C">
        <w:rPr>
          <w:rFonts w:ascii="Times New Roman" w:hAnsi="Times New Roman" w:cs="Times New Roman"/>
          <w:sz w:val="24"/>
          <w:szCs w:val="24"/>
        </w:rPr>
        <w:t>ресурса</w:t>
      </w:r>
      <w:r w:rsidRPr="00DE7A9C">
        <w:rPr>
          <w:rFonts w:ascii="Times New Roman" w:hAnsi="Times New Roman" w:cs="Times New Roman"/>
          <w:sz w:val="24"/>
          <w:szCs w:val="24"/>
        </w:rPr>
        <w:t xml:space="preserve"> </w:t>
      </w:r>
      <w:r w:rsidR="00D967DF" w:rsidRPr="00DE7A9C">
        <w:rPr>
          <w:rFonts w:ascii="Times New Roman" w:hAnsi="Times New Roman" w:cs="Times New Roman"/>
          <w:sz w:val="24"/>
          <w:szCs w:val="24"/>
        </w:rPr>
        <w:t>направлено</w:t>
      </w:r>
      <w:r w:rsidRPr="00DE7A9C">
        <w:rPr>
          <w:rFonts w:ascii="Times New Roman" w:hAnsi="Times New Roman" w:cs="Times New Roman"/>
          <w:sz w:val="24"/>
          <w:szCs w:val="24"/>
        </w:rPr>
        <w:t xml:space="preserve"> на развитие той или </w:t>
      </w:r>
      <w:r w:rsidR="00D967DF" w:rsidRPr="00DE7A9C">
        <w:rPr>
          <w:rFonts w:ascii="Times New Roman" w:hAnsi="Times New Roman" w:cs="Times New Roman"/>
          <w:sz w:val="24"/>
          <w:szCs w:val="24"/>
        </w:rPr>
        <w:t>ключевой</w:t>
      </w:r>
      <w:r w:rsidRPr="00DE7A9C">
        <w:rPr>
          <w:rFonts w:ascii="Times New Roman" w:hAnsi="Times New Roman" w:cs="Times New Roman"/>
          <w:sz w:val="24"/>
          <w:szCs w:val="24"/>
        </w:rPr>
        <w:t xml:space="preserve"> компетентности или нескольких.</w:t>
      </w:r>
    </w:p>
    <w:p w:rsidR="00970466" w:rsidRDefault="00DE7A9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D967DF">
        <w:rPr>
          <w:rFonts w:ascii="Times New Roman" w:hAnsi="Times New Roman" w:cs="Times New Roman"/>
          <w:sz w:val="24"/>
          <w:szCs w:val="24"/>
        </w:rPr>
        <w:t>модуль</w:t>
      </w:r>
      <w:r w:rsidR="0061720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Ресурсный банк</w:t>
      </w:r>
      <w:r w:rsidR="00D967DF">
        <w:rPr>
          <w:rFonts w:ascii="Times New Roman" w:hAnsi="Times New Roman" w:cs="Times New Roman"/>
          <w:sz w:val="24"/>
          <w:szCs w:val="24"/>
        </w:rPr>
        <w:t>» взаимодействует</w:t>
      </w:r>
      <w:r>
        <w:rPr>
          <w:rFonts w:ascii="Times New Roman" w:hAnsi="Times New Roman" w:cs="Times New Roman"/>
          <w:sz w:val="24"/>
          <w:szCs w:val="24"/>
        </w:rPr>
        <w:t xml:space="preserve"> с э</w:t>
      </w:r>
      <w:r w:rsidR="00D967DF">
        <w:rPr>
          <w:rFonts w:ascii="Times New Roman" w:hAnsi="Times New Roman" w:cs="Times New Roman"/>
          <w:sz w:val="24"/>
          <w:szCs w:val="24"/>
        </w:rPr>
        <w:t>лектронным модулем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7DF">
        <w:rPr>
          <w:rFonts w:ascii="Times New Roman" w:hAnsi="Times New Roman" w:cs="Times New Roman"/>
          <w:sz w:val="24"/>
          <w:szCs w:val="24"/>
        </w:rPr>
        <w:t>«Электронная аналитическая карта обучающегося»</w:t>
      </w:r>
      <w:r w:rsidR="003C41E0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 xml:space="preserve">олучая информацию </w:t>
      </w:r>
      <w:r w:rsidR="0061265F">
        <w:rPr>
          <w:rFonts w:ascii="Times New Roman" w:hAnsi="Times New Roman" w:cs="Times New Roman"/>
          <w:sz w:val="24"/>
          <w:szCs w:val="24"/>
        </w:rPr>
        <w:t xml:space="preserve">о проблемах развития той или иной </w:t>
      </w:r>
      <w:r w:rsidR="00D967DF">
        <w:rPr>
          <w:rFonts w:ascii="Times New Roman" w:hAnsi="Times New Roman" w:cs="Times New Roman"/>
          <w:sz w:val="24"/>
          <w:szCs w:val="24"/>
        </w:rPr>
        <w:t>компетентности</w:t>
      </w:r>
      <w:r w:rsidR="0061265F">
        <w:rPr>
          <w:rFonts w:ascii="Times New Roman" w:hAnsi="Times New Roman" w:cs="Times New Roman"/>
          <w:sz w:val="24"/>
          <w:szCs w:val="24"/>
        </w:rPr>
        <w:t xml:space="preserve"> у конкретного ученика, отправляет в э</w:t>
      </w:r>
      <w:r w:rsidR="00D967DF">
        <w:rPr>
          <w:rFonts w:ascii="Times New Roman" w:hAnsi="Times New Roman" w:cs="Times New Roman"/>
          <w:sz w:val="24"/>
          <w:szCs w:val="24"/>
        </w:rPr>
        <w:t xml:space="preserve">лектронный </w:t>
      </w:r>
      <w:r w:rsidR="0061265F">
        <w:rPr>
          <w:rFonts w:ascii="Times New Roman" w:hAnsi="Times New Roman" w:cs="Times New Roman"/>
          <w:sz w:val="24"/>
          <w:szCs w:val="24"/>
        </w:rPr>
        <w:t>м</w:t>
      </w:r>
      <w:r w:rsidR="00D967DF">
        <w:rPr>
          <w:rFonts w:ascii="Times New Roman" w:hAnsi="Times New Roman" w:cs="Times New Roman"/>
          <w:sz w:val="24"/>
          <w:szCs w:val="24"/>
        </w:rPr>
        <w:t>одуль</w:t>
      </w:r>
      <w:r w:rsidR="0061265F">
        <w:rPr>
          <w:rFonts w:ascii="Times New Roman" w:hAnsi="Times New Roman" w:cs="Times New Roman"/>
          <w:sz w:val="24"/>
          <w:szCs w:val="24"/>
        </w:rPr>
        <w:t xml:space="preserve"> </w:t>
      </w:r>
      <w:r w:rsidR="00D967DF">
        <w:rPr>
          <w:rFonts w:ascii="Times New Roman" w:hAnsi="Times New Roman" w:cs="Times New Roman"/>
          <w:sz w:val="24"/>
          <w:szCs w:val="24"/>
        </w:rPr>
        <w:t>«Л</w:t>
      </w:r>
      <w:r w:rsidR="0061265F">
        <w:rPr>
          <w:rFonts w:ascii="Times New Roman" w:hAnsi="Times New Roman" w:cs="Times New Roman"/>
          <w:sz w:val="24"/>
          <w:szCs w:val="24"/>
        </w:rPr>
        <w:t>ичный кабинет обучающегося</w:t>
      </w:r>
      <w:r w:rsidR="00D967DF">
        <w:rPr>
          <w:rFonts w:ascii="Times New Roman" w:hAnsi="Times New Roman" w:cs="Times New Roman"/>
          <w:sz w:val="24"/>
          <w:szCs w:val="24"/>
        </w:rPr>
        <w:t>»</w:t>
      </w:r>
      <w:r w:rsidR="0061265F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3C41E0">
        <w:rPr>
          <w:rFonts w:ascii="Times New Roman" w:hAnsi="Times New Roman" w:cs="Times New Roman"/>
          <w:sz w:val="24"/>
          <w:szCs w:val="24"/>
        </w:rPr>
        <w:t>ы</w:t>
      </w:r>
      <w:r w:rsidR="0061265F">
        <w:rPr>
          <w:rFonts w:ascii="Times New Roman" w:hAnsi="Times New Roman" w:cs="Times New Roman"/>
          <w:sz w:val="24"/>
          <w:szCs w:val="24"/>
        </w:rPr>
        <w:t xml:space="preserve"> из числа имеющихся в банке. Как правило, таких предложений несколько</w:t>
      </w:r>
      <w:r w:rsidR="003C41E0">
        <w:rPr>
          <w:rFonts w:ascii="Times New Roman" w:hAnsi="Times New Roman" w:cs="Times New Roman"/>
          <w:sz w:val="24"/>
          <w:szCs w:val="24"/>
        </w:rPr>
        <w:t>,</w:t>
      </w:r>
      <w:r w:rsidR="0061265F">
        <w:rPr>
          <w:rFonts w:ascii="Times New Roman" w:hAnsi="Times New Roman" w:cs="Times New Roman"/>
          <w:sz w:val="24"/>
          <w:szCs w:val="24"/>
        </w:rPr>
        <w:t xml:space="preserve"> и обучающийся может </w:t>
      </w:r>
      <w:r w:rsidR="00D967DF">
        <w:rPr>
          <w:rFonts w:ascii="Times New Roman" w:hAnsi="Times New Roman" w:cs="Times New Roman"/>
          <w:sz w:val="24"/>
          <w:szCs w:val="24"/>
        </w:rPr>
        <w:t>выбрать,</w:t>
      </w:r>
      <w:r w:rsidR="0061265F">
        <w:rPr>
          <w:rFonts w:ascii="Times New Roman" w:hAnsi="Times New Roman" w:cs="Times New Roman"/>
          <w:sz w:val="24"/>
          <w:szCs w:val="24"/>
        </w:rPr>
        <w:t xml:space="preserve"> исходя из своих интересов.</w:t>
      </w:r>
      <w:r w:rsidR="009A0121">
        <w:rPr>
          <w:rFonts w:ascii="Times New Roman" w:hAnsi="Times New Roman" w:cs="Times New Roman"/>
          <w:sz w:val="24"/>
          <w:szCs w:val="24"/>
        </w:rPr>
        <w:t xml:space="preserve"> </w:t>
      </w:r>
      <w:r w:rsidR="00240DCF">
        <w:rPr>
          <w:rFonts w:ascii="Times New Roman" w:hAnsi="Times New Roman" w:cs="Times New Roman"/>
          <w:sz w:val="24"/>
          <w:szCs w:val="24"/>
        </w:rPr>
        <w:t>Выбирая</w:t>
      </w:r>
      <w:r w:rsidR="0061720C" w:rsidRPr="00F85D5B">
        <w:rPr>
          <w:rFonts w:ascii="Times New Roman" w:hAnsi="Times New Roman" w:cs="Times New Roman"/>
          <w:sz w:val="24"/>
          <w:szCs w:val="24"/>
        </w:rPr>
        <w:t>, обучающийся ориентируется</w:t>
      </w:r>
      <w:r w:rsidR="0061720C">
        <w:rPr>
          <w:rFonts w:ascii="Times New Roman" w:hAnsi="Times New Roman" w:cs="Times New Roman"/>
          <w:sz w:val="24"/>
          <w:szCs w:val="24"/>
        </w:rPr>
        <w:t xml:space="preserve"> </w:t>
      </w:r>
      <w:r w:rsidR="0061720C" w:rsidRPr="00F85D5B">
        <w:rPr>
          <w:rFonts w:ascii="Times New Roman" w:hAnsi="Times New Roman" w:cs="Times New Roman"/>
          <w:sz w:val="24"/>
          <w:szCs w:val="24"/>
        </w:rPr>
        <w:t>на название ресурса и его описание, информацию об учителе - авторе ресурса, даты</w:t>
      </w:r>
      <w:r w:rsidR="0061720C">
        <w:rPr>
          <w:rFonts w:ascii="Times New Roman" w:hAnsi="Times New Roman" w:cs="Times New Roman"/>
          <w:sz w:val="24"/>
          <w:szCs w:val="24"/>
        </w:rPr>
        <w:t xml:space="preserve"> </w:t>
      </w:r>
      <w:r w:rsidR="0061720C" w:rsidRPr="00F85D5B">
        <w:rPr>
          <w:rFonts w:ascii="Times New Roman" w:hAnsi="Times New Roman" w:cs="Times New Roman"/>
          <w:sz w:val="24"/>
          <w:szCs w:val="24"/>
        </w:rPr>
        <w:t>проведения, на описание деятельности, предлагаемой в данном ресурсе.</w:t>
      </w:r>
      <w:r w:rsidR="0018240B">
        <w:rPr>
          <w:rFonts w:ascii="Times New Roman" w:hAnsi="Times New Roman" w:cs="Times New Roman"/>
          <w:sz w:val="24"/>
          <w:szCs w:val="24"/>
        </w:rPr>
        <w:t xml:space="preserve"> </w:t>
      </w:r>
      <w:r w:rsidR="0018240B" w:rsidRPr="00F85D5B">
        <w:rPr>
          <w:rFonts w:ascii="Times New Roman" w:hAnsi="Times New Roman" w:cs="Times New Roman"/>
          <w:sz w:val="24"/>
          <w:szCs w:val="24"/>
        </w:rPr>
        <w:t>При осуществлении обучающимся выбора обра</w:t>
      </w:r>
      <w:r w:rsidR="0018240B">
        <w:rPr>
          <w:rFonts w:ascii="Times New Roman" w:hAnsi="Times New Roman" w:cs="Times New Roman"/>
          <w:sz w:val="24"/>
          <w:szCs w:val="24"/>
        </w:rPr>
        <w:t>зовательного ресурса в его «Лич</w:t>
      </w:r>
      <w:r w:rsidR="0018240B" w:rsidRPr="00F85D5B">
        <w:rPr>
          <w:rFonts w:ascii="Times New Roman" w:hAnsi="Times New Roman" w:cs="Times New Roman"/>
          <w:sz w:val="24"/>
          <w:szCs w:val="24"/>
        </w:rPr>
        <w:t>ном кабинете» формируется список «Мои ресур</w:t>
      </w:r>
      <w:r w:rsidR="0018240B">
        <w:rPr>
          <w:rFonts w:ascii="Times New Roman" w:hAnsi="Times New Roman" w:cs="Times New Roman"/>
          <w:sz w:val="24"/>
          <w:szCs w:val="24"/>
        </w:rPr>
        <w:t>сы», динамический характер кото</w:t>
      </w:r>
      <w:r w:rsidR="0018240B" w:rsidRPr="00F85D5B">
        <w:rPr>
          <w:rFonts w:ascii="Times New Roman" w:hAnsi="Times New Roman" w:cs="Times New Roman"/>
          <w:sz w:val="24"/>
          <w:szCs w:val="24"/>
        </w:rPr>
        <w:t>рого позволяет обучающемуся изменять его в за</w:t>
      </w:r>
      <w:r w:rsidR="0018240B">
        <w:rPr>
          <w:rFonts w:ascii="Times New Roman" w:hAnsi="Times New Roman" w:cs="Times New Roman"/>
          <w:sz w:val="24"/>
          <w:szCs w:val="24"/>
        </w:rPr>
        <w:t>висимости от появления новых ре</w:t>
      </w:r>
      <w:r w:rsidR="0018240B" w:rsidRPr="00F85D5B">
        <w:rPr>
          <w:rFonts w:ascii="Times New Roman" w:hAnsi="Times New Roman" w:cs="Times New Roman"/>
          <w:sz w:val="24"/>
          <w:szCs w:val="24"/>
        </w:rPr>
        <w:t>сурсов в электронном модуле «Ресурсный банк» и от собственного выбора.</w:t>
      </w:r>
    </w:p>
    <w:p w:rsidR="003E4836" w:rsidRDefault="00970466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C41E0">
        <w:rPr>
          <w:rFonts w:ascii="Times New Roman" w:hAnsi="Times New Roman" w:cs="Times New Roman"/>
          <w:sz w:val="24"/>
          <w:szCs w:val="24"/>
        </w:rPr>
        <w:t>акой выбор сделает ученик, можно предположить только с некоторой долей вероятности, так как он «во-первых, очень избирателен в содержании, во-вторых, всегда включает свой личный опыт, накопленный в стихийном или специально организованном предшествующем обучении»</w:t>
      </w:r>
      <w:r w:rsidR="00240DCF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240DCF" w:rsidRPr="00240DCF">
        <w:rPr>
          <w:rFonts w:ascii="Times New Roman" w:hAnsi="Times New Roman" w:cs="Times New Roman"/>
          <w:sz w:val="24"/>
          <w:szCs w:val="24"/>
        </w:rPr>
        <w:t xml:space="preserve">] </w:t>
      </w:r>
      <w:r w:rsidR="003C41E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275D" w:rsidRDefault="00721B99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</w:t>
      </w:r>
      <w:r w:rsidR="003E4836" w:rsidRPr="00F85D5B">
        <w:rPr>
          <w:rFonts w:ascii="Times New Roman" w:hAnsi="Times New Roman" w:cs="Times New Roman"/>
          <w:sz w:val="24"/>
          <w:szCs w:val="24"/>
        </w:rPr>
        <w:t>писок ресурсов в электронном модуле «Ресурсный банк» постоянно</w:t>
      </w:r>
      <w:r w:rsidR="003E4836">
        <w:rPr>
          <w:rFonts w:ascii="Times New Roman" w:hAnsi="Times New Roman" w:cs="Times New Roman"/>
          <w:sz w:val="24"/>
          <w:szCs w:val="24"/>
        </w:rPr>
        <w:t xml:space="preserve"> пополня</w:t>
      </w:r>
      <w:r w:rsidR="003E4836" w:rsidRPr="00F85D5B">
        <w:rPr>
          <w:rFonts w:ascii="Times New Roman" w:hAnsi="Times New Roman" w:cs="Times New Roman"/>
          <w:sz w:val="24"/>
          <w:szCs w:val="24"/>
        </w:rPr>
        <w:t>ется, т</w:t>
      </w:r>
      <w:r>
        <w:rPr>
          <w:rFonts w:ascii="Times New Roman" w:hAnsi="Times New Roman" w:cs="Times New Roman"/>
          <w:sz w:val="24"/>
          <w:szCs w:val="24"/>
        </w:rPr>
        <w:t xml:space="preserve">ак </w:t>
      </w:r>
      <w:r w:rsidR="003E4836" w:rsidRPr="00F85D5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</w:t>
      </w:r>
      <w:r w:rsidR="003E4836" w:rsidRPr="00F85D5B">
        <w:rPr>
          <w:rFonts w:ascii="Times New Roman" w:hAnsi="Times New Roman" w:cs="Times New Roman"/>
          <w:sz w:val="24"/>
          <w:szCs w:val="24"/>
        </w:rPr>
        <w:t xml:space="preserve"> каждый учитель-предметник, классный руководитель, педагог-организатор</w:t>
      </w:r>
      <w:r w:rsidR="003E4836">
        <w:rPr>
          <w:rFonts w:ascii="Times New Roman" w:hAnsi="Times New Roman" w:cs="Times New Roman"/>
          <w:sz w:val="24"/>
          <w:szCs w:val="24"/>
        </w:rPr>
        <w:t xml:space="preserve"> </w:t>
      </w:r>
      <w:r w:rsidR="003E4836" w:rsidRPr="00F85D5B">
        <w:rPr>
          <w:rFonts w:ascii="Times New Roman" w:hAnsi="Times New Roman" w:cs="Times New Roman"/>
          <w:sz w:val="24"/>
          <w:szCs w:val="24"/>
        </w:rPr>
        <w:t>или другой специалист гимназии</w:t>
      </w:r>
      <w:r w:rsidR="00231CF3">
        <w:rPr>
          <w:rFonts w:ascii="Times New Roman" w:hAnsi="Times New Roman" w:cs="Times New Roman"/>
          <w:sz w:val="24"/>
          <w:szCs w:val="24"/>
        </w:rPr>
        <w:t>,</w:t>
      </w:r>
      <w:r w:rsidR="003E4836" w:rsidRPr="00F85D5B">
        <w:rPr>
          <w:rFonts w:ascii="Times New Roman" w:hAnsi="Times New Roman" w:cs="Times New Roman"/>
          <w:sz w:val="24"/>
          <w:szCs w:val="24"/>
        </w:rPr>
        <w:t xml:space="preserve"> </w:t>
      </w:r>
      <w:r w:rsidR="00A6275D">
        <w:rPr>
          <w:rFonts w:ascii="Times New Roman" w:hAnsi="Times New Roman" w:cs="Times New Roman"/>
          <w:sz w:val="24"/>
          <w:szCs w:val="24"/>
        </w:rPr>
        <w:t xml:space="preserve">используя возможности </w:t>
      </w:r>
      <w:r w:rsidR="00A6275D" w:rsidRPr="00BB1F5F">
        <w:rPr>
          <w:rFonts w:ascii="Times New Roman" w:hAnsi="Times New Roman" w:cs="Times New Roman"/>
          <w:sz w:val="24"/>
          <w:szCs w:val="24"/>
        </w:rPr>
        <w:t>электронного модуля «Личный кабин</w:t>
      </w:r>
      <w:r w:rsidR="00A6275D">
        <w:rPr>
          <w:rFonts w:ascii="Times New Roman" w:hAnsi="Times New Roman" w:cs="Times New Roman"/>
          <w:sz w:val="24"/>
          <w:szCs w:val="24"/>
        </w:rPr>
        <w:t xml:space="preserve">ет учителя», </w:t>
      </w:r>
      <w:r w:rsidR="003E4836" w:rsidRPr="00F85D5B">
        <w:rPr>
          <w:rFonts w:ascii="Times New Roman" w:hAnsi="Times New Roman" w:cs="Times New Roman"/>
          <w:sz w:val="24"/>
          <w:szCs w:val="24"/>
        </w:rPr>
        <w:t>разме</w:t>
      </w:r>
      <w:r w:rsidR="003E4836">
        <w:rPr>
          <w:rFonts w:ascii="Times New Roman" w:hAnsi="Times New Roman" w:cs="Times New Roman"/>
          <w:sz w:val="24"/>
          <w:szCs w:val="24"/>
        </w:rPr>
        <w:t>щает в нем свои образовательные ре</w:t>
      </w:r>
      <w:r w:rsidR="003E4836" w:rsidRPr="00F85D5B">
        <w:rPr>
          <w:rFonts w:ascii="Times New Roman" w:hAnsi="Times New Roman" w:cs="Times New Roman"/>
          <w:sz w:val="24"/>
          <w:szCs w:val="24"/>
        </w:rPr>
        <w:t xml:space="preserve">сурсы, </w:t>
      </w:r>
      <w:r w:rsidR="003E4836">
        <w:rPr>
          <w:rFonts w:ascii="Times New Roman" w:hAnsi="Times New Roman" w:cs="Times New Roman"/>
          <w:sz w:val="24"/>
          <w:szCs w:val="24"/>
        </w:rPr>
        <w:t>обеспечивая таким образом избыточное количество</w:t>
      </w:r>
      <w:r w:rsidR="00A6275D">
        <w:rPr>
          <w:rFonts w:ascii="Times New Roman" w:hAnsi="Times New Roman" w:cs="Times New Roman"/>
          <w:sz w:val="24"/>
          <w:szCs w:val="24"/>
        </w:rPr>
        <w:t>.</w:t>
      </w:r>
    </w:p>
    <w:p w:rsidR="00231CF3" w:rsidRDefault="003E4836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>Таким образом, электронный модуль «Ресу</w:t>
      </w:r>
      <w:r>
        <w:rPr>
          <w:rFonts w:ascii="Times New Roman" w:hAnsi="Times New Roman" w:cs="Times New Roman"/>
          <w:sz w:val="24"/>
          <w:szCs w:val="24"/>
        </w:rPr>
        <w:t>рсный банк» на основе рекоменда</w:t>
      </w:r>
      <w:r w:rsidRPr="00F85D5B">
        <w:rPr>
          <w:rFonts w:ascii="Times New Roman" w:hAnsi="Times New Roman" w:cs="Times New Roman"/>
          <w:sz w:val="24"/>
          <w:szCs w:val="24"/>
        </w:rPr>
        <w:t>ций «Электронной аналитической карты обучающегося» предлагает обучающемуся</w:t>
      </w:r>
      <w:r w:rsidR="00231CF3"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 xml:space="preserve">в его «Личном кабинете» </w:t>
      </w:r>
      <w:r>
        <w:rPr>
          <w:rFonts w:ascii="Times New Roman" w:hAnsi="Times New Roman" w:cs="Times New Roman"/>
          <w:sz w:val="24"/>
          <w:szCs w:val="24"/>
        </w:rPr>
        <w:t>образовательны</w:t>
      </w:r>
      <w:r w:rsidR="00231CF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231CF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из ко</w:t>
      </w:r>
      <w:r w:rsidRPr="00F85D5B">
        <w:rPr>
          <w:rFonts w:ascii="Times New Roman" w:hAnsi="Times New Roman" w:cs="Times New Roman"/>
          <w:sz w:val="24"/>
          <w:szCs w:val="24"/>
        </w:rPr>
        <w:t>торых обучающийся делает выбор согласно своим потребностям и интересам.</w:t>
      </w:r>
      <w:r w:rsidR="00EE49B8"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gramStart"/>
      <w:r w:rsidRPr="00F85D5B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Pr="00F85D5B">
        <w:rPr>
          <w:rFonts w:ascii="Times New Roman" w:hAnsi="Times New Roman" w:cs="Times New Roman"/>
          <w:sz w:val="24"/>
          <w:szCs w:val="24"/>
        </w:rPr>
        <w:t xml:space="preserve"> обучающегося в выбран</w:t>
      </w:r>
      <w:r>
        <w:rPr>
          <w:rFonts w:ascii="Times New Roman" w:hAnsi="Times New Roman" w:cs="Times New Roman"/>
          <w:sz w:val="24"/>
          <w:szCs w:val="24"/>
        </w:rPr>
        <w:t>ном ресурсе находят отражение в его К</w:t>
      </w:r>
      <w:r w:rsidRPr="00F85D5B">
        <w:rPr>
          <w:rFonts w:ascii="Times New Roman" w:hAnsi="Times New Roman" w:cs="Times New Roman"/>
          <w:sz w:val="24"/>
          <w:szCs w:val="24"/>
        </w:rPr>
        <w:t>арте развития после проведенного мо</w:t>
      </w:r>
      <w:r>
        <w:rPr>
          <w:rFonts w:ascii="Times New Roman" w:hAnsi="Times New Roman" w:cs="Times New Roman"/>
          <w:sz w:val="24"/>
          <w:szCs w:val="24"/>
        </w:rPr>
        <w:t>ниторинга</w:t>
      </w:r>
      <w:r w:rsidR="00231CF3">
        <w:rPr>
          <w:rFonts w:ascii="Times New Roman" w:hAnsi="Times New Roman" w:cs="Times New Roman"/>
          <w:sz w:val="24"/>
          <w:szCs w:val="24"/>
        </w:rPr>
        <w:t>.</w:t>
      </w:r>
    </w:p>
    <w:p w:rsidR="003E4836" w:rsidRDefault="003E4836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>Таким образом, обучающийся активно участвует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>формировании своей индивидуальной образовательной траектории.</w:t>
      </w:r>
    </w:p>
    <w:p w:rsidR="005C1E6E" w:rsidRDefault="005C1E6E" w:rsidP="006A002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E8C" w:rsidRDefault="00E43E8C" w:rsidP="006A002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441">
        <w:rPr>
          <w:rFonts w:ascii="Times New Roman" w:hAnsi="Times New Roman" w:cs="Times New Roman"/>
          <w:b/>
          <w:sz w:val="24"/>
          <w:szCs w:val="24"/>
        </w:rPr>
        <w:t>Образовательный ресурс «Школ</w:t>
      </w:r>
      <w:r>
        <w:rPr>
          <w:rFonts w:ascii="Times New Roman" w:hAnsi="Times New Roman" w:cs="Times New Roman"/>
          <w:b/>
          <w:sz w:val="24"/>
          <w:szCs w:val="24"/>
        </w:rPr>
        <w:t>ьная» газета</w:t>
      </w:r>
    </w:p>
    <w:p w:rsidR="00E43E8C" w:rsidRPr="00AB3441" w:rsidRDefault="00E43E8C" w:rsidP="006A002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E8C" w:rsidRPr="00F85D5B" w:rsidRDefault="00431AC9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гимназии осуществляется деятельность предметных школ. Одна из них «Школа журналистики», </w:t>
      </w:r>
      <w:r w:rsidR="00E43E8C" w:rsidRPr="00F85D5B">
        <w:rPr>
          <w:rFonts w:ascii="Times New Roman" w:hAnsi="Times New Roman" w:cs="Times New Roman"/>
          <w:sz w:val="24"/>
          <w:szCs w:val="24"/>
        </w:rPr>
        <w:t>реал</w:t>
      </w:r>
      <w:r w:rsidR="00E43E8C">
        <w:rPr>
          <w:rFonts w:ascii="Times New Roman" w:hAnsi="Times New Roman" w:cs="Times New Roman"/>
          <w:sz w:val="24"/>
          <w:szCs w:val="24"/>
        </w:rPr>
        <w:t>изация программы которой способ</w:t>
      </w:r>
      <w:r w:rsidR="00E43E8C" w:rsidRPr="00F85D5B">
        <w:rPr>
          <w:rFonts w:ascii="Times New Roman" w:hAnsi="Times New Roman" w:cs="Times New Roman"/>
          <w:sz w:val="24"/>
          <w:szCs w:val="24"/>
        </w:rPr>
        <w:t>ствует, в первую очередь, развитию коммуни</w:t>
      </w:r>
      <w:r w:rsidR="00E43E8C">
        <w:rPr>
          <w:rFonts w:ascii="Times New Roman" w:hAnsi="Times New Roman" w:cs="Times New Roman"/>
          <w:sz w:val="24"/>
          <w:szCs w:val="24"/>
        </w:rPr>
        <w:t>кативных и информационных компе</w:t>
      </w:r>
      <w:r w:rsidR="00E43E8C" w:rsidRPr="00F85D5B">
        <w:rPr>
          <w:rFonts w:ascii="Times New Roman" w:hAnsi="Times New Roman" w:cs="Times New Roman"/>
          <w:sz w:val="24"/>
          <w:szCs w:val="24"/>
        </w:rPr>
        <w:t>тентностей. Школа журналистики, являясь одной из форм внеурочной</w:t>
      </w:r>
      <w:r w:rsidR="00E43E8C">
        <w:rPr>
          <w:rFonts w:ascii="Times New Roman" w:hAnsi="Times New Roman" w:cs="Times New Roman"/>
          <w:sz w:val="24"/>
          <w:szCs w:val="24"/>
        </w:rPr>
        <w:t xml:space="preserve"> </w:t>
      </w:r>
      <w:r w:rsidR="00E43E8C" w:rsidRPr="00F85D5B">
        <w:rPr>
          <w:rFonts w:ascii="Times New Roman" w:hAnsi="Times New Roman" w:cs="Times New Roman"/>
          <w:sz w:val="24"/>
          <w:szCs w:val="24"/>
        </w:rPr>
        <w:t>деятельности, предоставляет большие возможности для совершенствования знаний</w:t>
      </w:r>
      <w:r w:rsidR="00E43E8C">
        <w:rPr>
          <w:rFonts w:ascii="Times New Roman" w:hAnsi="Times New Roman" w:cs="Times New Roman"/>
          <w:sz w:val="24"/>
          <w:szCs w:val="24"/>
        </w:rPr>
        <w:t xml:space="preserve"> </w:t>
      </w:r>
      <w:r w:rsidR="00E43E8C" w:rsidRPr="00F85D5B">
        <w:rPr>
          <w:rFonts w:ascii="Times New Roman" w:hAnsi="Times New Roman" w:cs="Times New Roman"/>
          <w:sz w:val="24"/>
          <w:szCs w:val="24"/>
        </w:rPr>
        <w:t>и умений по таким учебным предметам, как русски</w:t>
      </w:r>
      <w:r w:rsidR="00E43E8C">
        <w:rPr>
          <w:rFonts w:ascii="Times New Roman" w:hAnsi="Times New Roman" w:cs="Times New Roman"/>
          <w:sz w:val="24"/>
          <w:szCs w:val="24"/>
        </w:rPr>
        <w:t>й язык и литература, так как об</w:t>
      </w:r>
      <w:r w:rsidR="00E43E8C" w:rsidRPr="00F85D5B">
        <w:rPr>
          <w:rFonts w:ascii="Times New Roman" w:hAnsi="Times New Roman" w:cs="Times New Roman"/>
          <w:sz w:val="24"/>
          <w:szCs w:val="24"/>
        </w:rPr>
        <w:t>учающиеся изучают жанры журналистики, редактирование, культуру речи</w:t>
      </w:r>
      <w:r w:rsidR="00E43E8C">
        <w:rPr>
          <w:rFonts w:ascii="Times New Roman" w:hAnsi="Times New Roman" w:cs="Times New Roman"/>
          <w:sz w:val="24"/>
          <w:szCs w:val="24"/>
        </w:rPr>
        <w:t>, а так</w:t>
      </w:r>
      <w:r w:rsidR="00E43E8C" w:rsidRPr="00F85D5B">
        <w:rPr>
          <w:rFonts w:ascii="Times New Roman" w:hAnsi="Times New Roman" w:cs="Times New Roman"/>
          <w:sz w:val="24"/>
          <w:szCs w:val="24"/>
        </w:rPr>
        <w:t>же верстку, фотографию, принимают участие в</w:t>
      </w:r>
      <w:r w:rsidR="00E43E8C">
        <w:rPr>
          <w:rFonts w:ascii="Times New Roman" w:hAnsi="Times New Roman" w:cs="Times New Roman"/>
          <w:sz w:val="24"/>
          <w:szCs w:val="24"/>
        </w:rPr>
        <w:t xml:space="preserve"> конкурсах, осуществляют проект</w:t>
      </w:r>
      <w:r w:rsidR="00E43E8C" w:rsidRPr="00F85D5B">
        <w:rPr>
          <w:rFonts w:ascii="Times New Roman" w:hAnsi="Times New Roman" w:cs="Times New Roman"/>
          <w:sz w:val="24"/>
          <w:szCs w:val="24"/>
        </w:rPr>
        <w:t>ную деятельность.</w:t>
      </w:r>
    </w:p>
    <w:p w:rsidR="00E43E8C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>Основным продуктом деятельности обучаю</w:t>
      </w:r>
      <w:r>
        <w:rPr>
          <w:rFonts w:ascii="Times New Roman" w:hAnsi="Times New Roman" w:cs="Times New Roman"/>
          <w:sz w:val="24"/>
          <w:szCs w:val="24"/>
        </w:rPr>
        <w:t>щихся в Школе журналистики явля</w:t>
      </w:r>
      <w:r w:rsidRPr="00F85D5B">
        <w:rPr>
          <w:rFonts w:ascii="Times New Roman" w:hAnsi="Times New Roman" w:cs="Times New Roman"/>
          <w:sz w:val="24"/>
          <w:szCs w:val="24"/>
        </w:rPr>
        <w:t>ется «Школьная» газета, которая издается в гимн</w:t>
      </w:r>
      <w:r>
        <w:rPr>
          <w:rFonts w:ascii="Times New Roman" w:hAnsi="Times New Roman" w:cs="Times New Roman"/>
          <w:sz w:val="24"/>
          <w:szCs w:val="24"/>
        </w:rPr>
        <w:t>азии много лет на средства инве</w:t>
      </w:r>
      <w:r w:rsidRPr="00F85D5B">
        <w:rPr>
          <w:rFonts w:ascii="Times New Roman" w:hAnsi="Times New Roman" w:cs="Times New Roman"/>
          <w:sz w:val="24"/>
          <w:szCs w:val="24"/>
        </w:rPr>
        <w:t>стиций «Организации родительской общественн</w:t>
      </w:r>
      <w:r>
        <w:rPr>
          <w:rFonts w:ascii="Times New Roman" w:hAnsi="Times New Roman" w:cs="Times New Roman"/>
          <w:sz w:val="24"/>
          <w:szCs w:val="24"/>
        </w:rPr>
        <w:t>ости», созданной родителями гим</w:t>
      </w:r>
      <w:r w:rsidRPr="00F85D5B">
        <w:rPr>
          <w:rFonts w:ascii="Times New Roman" w:hAnsi="Times New Roman" w:cs="Times New Roman"/>
          <w:sz w:val="24"/>
          <w:szCs w:val="24"/>
        </w:rPr>
        <w:t xml:space="preserve">назии. На страницах газеты рассказывается о </w:t>
      </w:r>
      <w:r>
        <w:rPr>
          <w:rFonts w:ascii="Times New Roman" w:hAnsi="Times New Roman" w:cs="Times New Roman"/>
          <w:sz w:val="24"/>
          <w:szCs w:val="24"/>
        </w:rPr>
        <w:t>наиболее интересных и важных со</w:t>
      </w:r>
      <w:r w:rsidRPr="00F85D5B">
        <w:rPr>
          <w:rFonts w:ascii="Times New Roman" w:hAnsi="Times New Roman" w:cs="Times New Roman"/>
          <w:sz w:val="24"/>
          <w:szCs w:val="24"/>
        </w:rPr>
        <w:t>бытиях, происходящих в гимназии, публикуются материалы об истории гимназии,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 xml:space="preserve">творческие </w:t>
      </w:r>
      <w:r w:rsidRPr="00F85D5B">
        <w:rPr>
          <w:rFonts w:ascii="Times New Roman" w:hAnsi="Times New Roman" w:cs="Times New Roman"/>
          <w:sz w:val="24"/>
          <w:szCs w:val="24"/>
        </w:rPr>
        <w:lastRenderedPageBreak/>
        <w:t>материалы, авторами которых являются как ученики, так и учителя,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>родители гимназии, интервью с интересными людьми. Читателями газеты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>люди разных возрастов, социального положения, рода занятий. Объем газеты – до 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>страниц, тираж – до 1000 экземпляров.</w:t>
      </w:r>
    </w:p>
    <w:p w:rsidR="00431AC9" w:rsidRPr="00F85D5B" w:rsidRDefault="00431AC9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электронной программе «Комплекс </w:t>
      </w:r>
      <w:r w:rsidR="00701315">
        <w:rPr>
          <w:rFonts w:ascii="Times New Roman" w:hAnsi="Times New Roman" w:cs="Times New Roman"/>
          <w:sz w:val="24"/>
          <w:szCs w:val="24"/>
        </w:rPr>
        <w:t>электронных</w:t>
      </w:r>
      <w:r>
        <w:rPr>
          <w:rFonts w:ascii="Times New Roman" w:hAnsi="Times New Roman" w:cs="Times New Roman"/>
          <w:sz w:val="24"/>
          <w:szCs w:val="24"/>
        </w:rPr>
        <w:t xml:space="preserve"> модулей</w:t>
      </w:r>
      <w:r w:rsidR="0070131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D0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ук</w:t>
      </w:r>
      <w:r w:rsidR="00001D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водитель «Школы </w:t>
      </w:r>
      <w:r w:rsidR="00001D08">
        <w:rPr>
          <w:rFonts w:ascii="Times New Roman" w:hAnsi="Times New Roman" w:cs="Times New Roman"/>
          <w:sz w:val="24"/>
          <w:szCs w:val="24"/>
        </w:rPr>
        <w:t>журналистки</w:t>
      </w:r>
      <w:r>
        <w:rPr>
          <w:rFonts w:ascii="Times New Roman" w:hAnsi="Times New Roman" w:cs="Times New Roman"/>
          <w:sz w:val="24"/>
          <w:szCs w:val="24"/>
        </w:rPr>
        <w:t xml:space="preserve">» выкладывает </w:t>
      </w:r>
      <w:r w:rsidR="00001D08">
        <w:rPr>
          <w:rFonts w:ascii="Times New Roman" w:hAnsi="Times New Roman" w:cs="Times New Roman"/>
          <w:sz w:val="24"/>
          <w:szCs w:val="24"/>
        </w:rPr>
        <w:t>образовательный</w:t>
      </w:r>
      <w:r>
        <w:rPr>
          <w:rFonts w:ascii="Times New Roman" w:hAnsi="Times New Roman" w:cs="Times New Roman"/>
          <w:sz w:val="24"/>
          <w:szCs w:val="24"/>
        </w:rPr>
        <w:t xml:space="preserve"> ресурс «Школьная» газета.</w:t>
      </w:r>
    </w:p>
    <w:p w:rsidR="00E43E8C" w:rsidRPr="00F85D5B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>Деятельность по созданию «Школьной» газет</w:t>
      </w:r>
      <w:r>
        <w:rPr>
          <w:rFonts w:ascii="Times New Roman" w:hAnsi="Times New Roman" w:cs="Times New Roman"/>
          <w:sz w:val="24"/>
          <w:szCs w:val="24"/>
        </w:rPr>
        <w:t>ы включает сбор, обработку и пу</w:t>
      </w:r>
      <w:r w:rsidRPr="00F85D5B">
        <w:rPr>
          <w:rFonts w:ascii="Times New Roman" w:hAnsi="Times New Roman" w:cs="Times New Roman"/>
          <w:sz w:val="24"/>
          <w:szCs w:val="24"/>
        </w:rPr>
        <w:t>бликацию информации. При работе с информа</w:t>
      </w:r>
      <w:r>
        <w:rPr>
          <w:rFonts w:ascii="Times New Roman" w:hAnsi="Times New Roman" w:cs="Times New Roman"/>
          <w:sz w:val="24"/>
          <w:szCs w:val="24"/>
        </w:rPr>
        <w:t>цией обучающиеся активно исполь</w:t>
      </w:r>
      <w:r w:rsidRPr="00F85D5B">
        <w:rPr>
          <w:rFonts w:ascii="Times New Roman" w:hAnsi="Times New Roman" w:cs="Times New Roman"/>
          <w:sz w:val="24"/>
          <w:szCs w:val="24"/>
        </w:rPr>
        <w:t>зуют специальные технические средства и программное обеспечение: диктофон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 xml:space="preserve">цифровую фотокамеру – для сбора информации; </w:t>
      </w:r>
      <w:r>
        <w:rPr>
          <w:rFonts w:ascii="Times New Roman" w:hAnsi="Times New Roman" w:cs="Times New Roman"/>
          <w:sz w:val="24"/>
          <w:szCs w:val="24"/>
        </w:rPr>
        <w:t>текстовые, графические и фоторе</w:t>
      </w:r>
      <w:r w:rsidRPr="00F85D5B">
        <w:rPr>
          <w:rFonts w:ascii="Times New Roman" w:hAnsi="Times New Roman" w:cs="Times New Roman"/>
          <w:sz w:val="24"/>
          <w:szCs w:val="24"/>
        </w:rPr>
        <w:t>дакторы – для обработки и публикации информации.</w:t>
      </w:r>
    </w:p>
    <w:p w:rsidR="00CE29D2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 xml:space="preserve">Образовательный ресурс </w:t>
      </w:r>
      <w:r>
        <w:rPr>
          <w:rFonts w:ascii="Times New Roman" w:hAnsi="Times New Roman" w:cs="Times New Roman"/>
          <w:sz w:val="24"/>
          <w:szCs w:val="24"/>
        </w:rPr>
        <w:t>создается на период подготов</w:t>
      </w:r>
      <w:r w:rsidRPr="00F85D5B">
        <w:rPr>
          <w:rFonts w:ascii="Times New Roman" w:hAnsi="Times New Roman" w:cs="Times New Roman"/>
          <w:sz w:val="24"/>
          <w:szCs w:val="24"/>
        </w:rPr>
        <w:t>ки номера «Школьной» газеты и завершается посл</w:t>
      </w:r>
      <w:r>
        <w:rPr>
          <w:rFonts w:ascii="Times New Roman" w:hAnsi="Times New Roman" w:cs="Times New Roman"/>
          <w:sz w:val="24"/>
          <w:szCs w:val="24"/>
        </w:rPr>
        <w:t>е получения тиража газеты из ти</w:t>
      </w:r>
      <w:r w:rsidRPr="00F85D5B">
        <w:rPr>
          <w:rFonts w:ascii="Times New Roman" w:hAnsi="Times New Roman" w:cs="Times New Roman"/>
          <w:sz w:val="24"/>
          <w:szCs w:val="24"/>
        </w:rPr>
        <w:t>пографии. В течение учебного года выходит неск</w:t>
      </w:r>
      <w:r>
        <w:rPr>
          <w:rFonts w:ascii="Times New Roman" w:hAnsi="Times New Roman" w:cs="Times New Roman"/>
          <w:sz w:val="24"/>
          <w:szCs w:val="24"/>
        </w:rPr>
        <w:t>олько номеров газеты, и для каж</w:t>
      </w:r>
      <w:r w:rsidRPr="00F85D5B">
        <w:rPr>
          <w:rFonts w:ascii="Times New Roman" w:hAnsi="Times New Roman" w:cs="Times New Roman"/>
          <w:sz w:val="24"/>
          <w:szCs w:val="24"/>
        </w:rPr>
        <w:t>дого очередного номера образовательный ресур</w:t>
      </w:r>
      <w:r>
        <w:rPr>
          <w:rFonts w:ascii="Times New Roman" w:hAnsi="Times New Roman" w:cs="Times New Roman"/>
          <w:sz w:val="24"/>
          <w:szCs w:val="24"/>
        </w:rPr>
        <w:t>с обновляет</w:t>
      </w:r>
      <w:r w:rsidRPr="00F85D5B">
        <w:rPr>
          <w:rFonts w:ascii="Times New Roman" w:hAnsi="Times New Roman" w:cs="Times New Roman"/>
          <w:sz w:val="24"/>
          <w:szCs w:val="24"/>
        </w:rPr>
        <w:t>ся. Обучающийся может записаться на образовательный ресурс повторно, выбрать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>ту же деятельность, в которой он уже участвовал в предыдущих номерах газеты,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>выбрать другую деятельность.</w:t>
      </w:r>
    </w:p>
    <w:p w:rsidR="00701315" w:rsidRPr="00F85D5B" w:rsidRDefault="00701315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>В качестве примера можно привести «Школ</w:t>
      </w:r>
      <w:r>
        <w:rPr>
          <w:rFonts w:ascii="Times New Roman" w:hAnsi="Times New Roman" w:cs="Times New Roman"/>
          <w:sz w:val="24"/>
          <w:szCs w:val="24"/>
        </w:rPr>
        <w:t>ьную» газету, посвященную 55-ле</w:t>
      </w:r>
      <w:r w:rsidRPr="00F85D5B">
        <w:rPr>
          <w:rFonts w:ascii="Times New Roman" w:hAnsi="Times New Roman" w:cs="Times New Roman"/>
          <w:sz w:val="24"/>
          <w:szCs w:val="24"/>
        </w:rPr>
        <w:t>тию гимназии. На страницах данного номера</w:t>
      </w:r>
      <w:r>
        <w:rPr>
          <w:rFonts w:ascii="Times New Roman" w:hAnsi="Times New Roman" w:cs="Times New Roman"/>
          <w:sz w:val="24"/>
          <w:szCs w:val="24"/>
        </w:rPr>
        <w:t xml:space="preserve"> учащиеся, выбравшие данный образовательный ресурс,</w:t>
      </w:r>
      <w:r w:rsidRPr="00F85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</w:t>
      </w:r>
      <w:r w:rsidRPr="00F85D5B">
        <w:rPr>
          <w:rFonts w:ascii="Times New Roman" w:hAnsi="Times New Roman" w:cs="Times New Roman"/>
          <w:sz w:val="24"/>
          <w:szCs w:val="24"/>
        </w:rPr>
        <w:t>сказали о семье, три поколения детей которой обучались в школе №56, а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>в гимназии №56. Юные журналисты на страницах газеты обобщили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 xml:space="preserve">о директорах гимназии, первым из которых был Иван Васильевич </w:t>
      </w:r>
      <w:proofErr w:type="spellStart"/>
      <w:r w:rsidRPr="00F85D5B">
        <w:rPr>
          <w:rFonts w:ascii="Times New Roman" w:hAnsi="Times New Roman" w:cs="Times New Roman"/>
          <w:sz w:val="24"/>
          <w:szCs w:val="24"/>
        </w:rPr>
        <w:t>Царегородцев</w:t>
      </w:r>
      <w:proofErr w:type="spellEnd"/>
      <w:r w:rsidRPr="00F85D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>участник Великой Отечественной войны, за бое</w:t>
      </w:r>
      <w:r>
        <w:rPr>
          <w:rFonts w:ascii="Times New Roman" w:hAnsi="Times New Roman" w:cs="Times New Roman"/>
          <w:sz w:val="24"/>
          <w:szCs w:val="24"/>
        </w:rPr>
        <w:t>вые заслуги награжденный ордена</w:t>
      </w:r>
      <w:r w:rsidRPr="00F85D5B">
        <w:rPr>
          <w:rFonts w:ascii="Times New Roman" w:hAnsi="Times New Roman" w:cs="Times New Roman"/>
          <w:sz w:val="24"/>
          <w:szCs w:val="24"/>
        </w:rPr>
        <w:t>ми и медалями.</w:t>
      </w:r>
    </w:p>
    <w:p w:rsidR="00701315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 xml:space="preserve">Образовательный ресурс </w:t>
      </w:r>
      <w:r w:rsidR="00701315">
        <w:rPr>
          <w:rFonts w:ascii="Times New Roman" w:hAnsi="Times New Roman" w:cs="Times New Roman"/>
          <w:sz w:val="24"/>
          <w:szCs w:val="24"/>
        </w:rPr>
        <w:t xml:space="preserve">из «Личного кабинета учителя» </w:t>
      </w:r>
      <w:r>
        <w:rPr>
          <w:rFonts w:ascii="Times New Roman" w:hAnsi="Times New Roman" w:cs="Times New Roman"/>
          <w:sz w:val="24"/>
          <w:szCs w:val="24"/>
        </w:rPr>
        <w:t xml:space="preserve">добавляется </w:t>
      </w:r>
      <w:r w:rsidR="00701315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>
        <w:rPr>
          <w:rFonts w:ascii="Times New Roman" w:hAnsi="Times New Roman" w:cs="Times New Roman"/>
          <w:sz w:val="24"/>
          <w:szCs w:val="24"/>
        </w:rPr>
        <w:t>в модуль «Ресурс</w:t>
      </w:r>
      <w:r w:rsidRPr="00F85D5B">
        <w:rPr>
          <w:rFonts w:ascii="Times New Roman" w:hAnsi="Times New Roman" w:cs="Times New Roman"/>
          <w:sz w:val="24"/>
          <w:szCs w:val="24"/>
        </w:rPr>
        <w:t>ный банк» согласно алгоритму, предлагаемому электронной программой</w:t>
      </w:r>
      <w:r w:rsidR="00701315">
        <w:rPr>
          <w:rFonts w:ascii="Times New Roman" w:hAnsi="Times New Roman" w:cs="Times New Roman"/>
          <w:sz w:val="24"/>
          <w:szCs w:val="24"/>
        </w:rPr>
        <w:t>.</w:t>
      </w:r>
    </w:p>
    <w:p w:rsidR="00E43E8C" w:rsidRPr="00F85D5B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>Опишем процесс размещения образовательного ресурса в электронном модуле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>«Ресурсный банк».</w:t>
      </w:r>
    </w:p>
    <w:p w:rsidR="00E43E8C" w:rsidRPr="00F85D5B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 xml:space="preserve">После входа на сайт </w:t>
      </w:r>
      <w:r w:rsidRPr="003A51F5">
        <w:rPr>
          <w:rFonts w:ascii="Times New Roman" w:hAnsi="Times New Roman" w:cs="Times New Roman"/>
          <w:b/>
          <w:sz w:val="24"/>
          <w:szCs w:val="24"/>
        </w:rPr>
        <w:t>http://kem.labore.ru</w:t>
      </w:r>
      <w:r w:rsidRPr="00F85D5B">
        <w:rPr>
          <w:rFonts w:ascii="Times New Roman" w:hAnsi="Times New Roman" w:cs="Times New Roman"/>
          <w:sz w:val="24"/>
          <w:szCs w:val="24"/>
        </w:rPr>
        <w:t xml:space="preserve"> и последующей регистрации в меню</w:t>
      </w:r>
    </w:p>
    <w:p w:rsidR="00E43E8C" w:rsidRPr="00F85D5B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 xml:space="preserve">выбираем </w:t>
      </w:r>
      <w:r w:rsidRPr="003A51F5">
        <w:rPr>
          <w:rFonts w:ascii="Times New Roman" w:hAnsi="Times New Roman" w:cs="Times New Roman"/>
          <w:b/>
          <w:sz w:val="24"/>
          <w:szCs w:val="24"/>
        </w:rPr>
        <w:t>«Ресурсный банк»</w:t>
      </w:r>
      <w:r w:rsidRPr="00F85D5B">
        <w:rPr>
          <w:rFonts w:ascii="Times New Roman" w:hAnsi="Times New Roman" w:cs="Times New Roman"/>
          <w:sz w:val="24"/>
          <w:szCs w:val="24"/>
        </w:rPr>
        <w:t>. После загрузки страницы «Ресурсный банк», на ко-</w:t>
      </w:r>
    </w:p>
    <w:p w:rsidR="00E43E8C" w:rsidRPr="00F85D5B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>торой отображаются все ресурсы гимназии, заполняем форму.</w:t>
      </w:r>
    </w:p>
    <w:p w:rsidR="00E43E8C" w:rsidRPr="00F85D5B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 xml:space="preserve">Определяем </w:t>
      </w:r>
      <w:r w:rsidRPr="003A51F5">
        <w:rPr>
          <w:rFonts w:ascii="Times New Roman" w:hAnsi="Times New Roman" w:cs="Times New Roman"/>
          <w:b/>
          <w:sz w:val="24"/>
          <w:szCs w:val="24"/>
        </w:rPr>
        <w:t>«Вид деятельности»</w:t>
      </w:r>
      <w:r w:rsidRPr="00F85D5B">
        <w:rPr>
          <w:rFonts w:ascii="Times New Roman" w:hAnsi="Times New Roman" w:cs="Times New Roman"/>
          <w:sz w:val="24"/>
          <w:szCs w:val="24"/>
        </w:rPr>
        <w:t xml:space="preserve">. В случае </w:t>
      </w:r>
      <w:r>
        <w:rPr>
          <w:rFonts w:ascii="Times New Roman" w:hAnsi="Times New Roman" w:cs="Times New Roman"/>
          <w:sz w:val="24"/>
          <w:szCs w:val="24"/>
        </w:rPr>
        <w:t>«Школ</w:t>
      </w:r>
      <w:r w:rsidR="000E315C">
        <w:rPr>
          <w:rFonts w:ascii="Times New Roman" w:hAnsi="Times New Roman" w:cs="Times New Roman"/>
          <w:sz w:val="24"/>
          <w:szCs w:val="24"/>
        </w:rPr>
        <w:t>ьной» газеты</w:t>
      </w:r>
      <w:r>
        <w:rPr>
          <w:rFonts w:ascii="Times New Roman" w:hAnsi="Times New Roman" w:cs="Times New Roman"/>
          <w:sz w:val="24"/>
          <w:szCs w:val="24"/>
        </w:rPr>
        <w:t xml:space="preserve"> - это твор</w:t>
      </w:r>
      <w:r w:rsidRPr="00F85D5B">
        <w:rPr>
          <w:rFonts w:ascii="Times New Roman" w:hAnsi="Times New Roman" w:cs="Times New Roman"/>
          <w:sz w:val="24"/>
          <w:szCs w:val="24"/>
        </w:rPr>
        <w:t>ческое направление.</w:t>
      </w:r>
    </w:p>
    <w:p w:rsidR="00E43E8C" w:rsidRPr="00F85D5B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 xml:space="preserve">Заполняем </w:t>
      </w:r>
      <w:r w:rsidRPr="003A51F5">
        <w:rPr>
          <w:rFonts w:ascii="Times New Roman" w:hAnsi="Times New Roman" w:cs="Times New Roman"/>
          <w:b/>
          <w:sz w:val="24"/>
          <w:szCs w:val="24"/>
        </w:rPr>
        <w:t xml:space="preserve">«Выбор значения». </w:t>
      </w:r>
      <w:r w:rsidRPr="00F85D5B">
        <w:rPr>
          <w:rFonts w:ascii="Times New Roman" w:hAnsi="Times New Roman" w:cs="Times New Roman"/>
          <w:sz w:val="24"/>
          <w:szCs w:val="24"/>
        </w:rPr>
        <w:t>Для «Шк</w:t>
      </w:r>
      <w:r>
        <w:rPr>
          <w:rFonts w:ascii="Times New Roman" w:hAnsi="Times New Roman" w:cs="Times New Roman"/>
          <w:sz w:val="24"/>
          <w:szCs w:val="24"/>
        </w:rPr>
        <w:t>ол</w:t>
      </w:r>
      <w:r w:rsidR="000E315C">
        <w:rPr>
          <w:rFonts w:ascii="Times New Roman" w:hAnsi="Times New Roman" w:cs="Times New Roman"/>
          <w:sz w:val="24"/>
          <w:szCs w:val="24"/>
        </w:rPr>
        <w:t>ьной» газеты</w:t>
      </w:r>
      <w:r>
        <w:rPr>
          <w:rFonts w:ascii="Times New Roman" w:hAnsi="Times New Roman" w:cs="Times New Roman"/>
          <w:sz w:val="24"/>
          <w:szCs w:val="24"/>
        </w:rPr>
        <w:t xml:space="preserve"> выбираем «шко</w:t>
      </w:r>
      <w:r w:rsidRPr="00F85D5B">
        <w:rPr>
          <w:rFonts w:ascii="Times New Roman" w:hAnsi="Times New Roman" w:cs="Times New Roman"/>
          <w:sz w:val="24"/>
          <w:szCs w:val="24"/>
        </w:rPr>
        <w:t>ла», то есть школьный уровень.</w:t>
      </w:r>
    </w:p>
    <w:p w:rsidR="00E43E8C" w:rsidRPr="00F85D5B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 xml:space="preserve">Указываем </w:t>
      </w:r>
      <w:r w:rsidRPr="003A51F5">
        <w:rPr>
          <w:rFonts w:ascii="Times New Roman" w:hAnsi="Times New Roman" w:cs="Times New Roman"/>
          <w:b/>
          <w:sz w:val="24"/>
          <w:szCs w:val="24"/>
        </w:rPr>
        <w:t>«Возраст»</w:t>
      </w:r>
      <w:r w:rsidRPr="00F85D5B">
        <w:rPr>
          <w:rFonts w:ascii="Times New Roman" w:hAnsi="Times New Roman" w:cs="Times New Roman"/>
          <w:sz w:val="24"/>
          <w:szCs w:val="24"/>
        </w:rPr>
        <w:t xml:space="preserve"> обучающихся и количество участников.</w:t>
      </w:r>
    </w:p>
    <w:p w:rsidR="00E43E8C" w:rsidRPr="00F85D5B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 xml:space="preserve">Указывая </w:t>
      </w:r>
      <w:r w:rsidRPr="003A51F5">
        <w:rPr>
          <w:rFonts w:ascii="Times New Roman" w:hAnsi="Times New Roman" w:cs="Times New Roman"/>
          <w:b/>
          <w:sz w:val="24"/>
          <w:szCs w:val="24"/>
        </w:rPr>
        <w:t>«Название ресурса»</w:t>
      </w:r>
      <w:r w:rsidRPr="00F85D5B">
        <w:rPr>
          <w:rFonts w:ascii="Times New Roman" w:hAnsi="Times New Roman" w:cs="Times New Roman"/>
          <w:sz w:val="24"/>
          <w:szCs w:val="24"/>
        </w:rPr>
        <w:t xml:space="preserve"> - </w:t>
      </w:r>
      <w:r w:rsidRPr="003A51F5">
        <w:rPr>
          <w:rFonts w:ascii="Times New Roman" w:hAnsi="Times New Roman" w:cs="Times New Roman"/>
          <w:b/>
          <w:sz w:val="24"/>
          <w:szCs w:val="24"/>
        </w:rPr>
        <w:t>«Школ</w:t>
      </w:r>
      <w:r w:rsidR="000E315C">
        <w:rPr>
          <w:rFonts w:ascii="Times New Roman" w:hAnsi="Times New Roman" w:cs="Times New Roman"/>
          <w:b/>
          <w:sz w:val="24"/>
          <w:szCs w:val="24"/>
        </w:rPr>
        <w:t>ьная» газета</w:t>
      </w:r>
      <w:r w:rsidRPr="00F85D5B">
        <w:rPr>
          <w:rFonts w:ascii="Times New Roman" w:hAnsi="Times New Roman" w:cs="Times New Roman"/>
          <w:sz w:val="24"/>
          <w:szCs w:val="24"/>
        </w:rPr>
        <w:t xml:space="preserve">, заполняем </w:t>
      </w:r>
      <w:r w:rsidRPr="003A51F5">
        <w:rPr>
          <w:rFonts w:ascii="Times New Roman" w:hAnsi="Times New Roman" w:cs="Times New Roman"/>
          <w:b/>
          <w:sz w:val="24"/>
          <w:szCs w:val="24"/>
        </w:rPr>
        <w:t>«Описание»</w:t>
      </w:r>
      <w:r w:rsidRPr="00F85D5B">
        <w:rPr>
          <w:rFonts w:ascii="Times New Roman" w:hAnsi="Times New Roman" w:cs="Times New Roman"/>
          <w:sz w:val="24"/>
          <w:szCs w:val="24"/>
        </w:rPr>
        <w:t>: «Стань звездой школьной журналистики! Создавай новости, бери интервью,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>пиши статьи, сочиняй заметки и/или стань дизайнером школьной газеты. Не знаешь,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>как? Научим! Ждем тебя в кабинете №106 каждый</w:t>
      </w:r>
      <w:r>
        <w:rPr>
          <w:rFonts w:ascii="Times New Roman" w:hAnsi="Times New Roman" w:cs="Times New Roman"/>
          <w:sz w:val="24"/>
          <w:szCs w:val="24"/>
        </w:rPr>
        <w:t xml:space="preserve"> вторник с 12.30 до 14.15, Алек</w:t>
      </w:r>
      <w:r w:rsidRPr="00F85D5B">
        <w:rPr>
          <w:rFonts w:ascii="Times New Roman" w:hAnsi="Times New Roman" w:cs="Times New Roman"/>
          <w:sz w:val="24"/>
          <w:szCs w:val="24"/>
        </w:rPr>
        <w:t>сандра Александровна».</w:t>
      </w:r>
    </w:p>
    <w:p w:rsidR="00E43E8C" w:rsidRPr="00F85D5B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 xml:space="preserve">Определяем срок реализации образовательного ресурса. Например, </w:t>
      </w:r>
      <w:r w:rsidRPr="003A51F5">
        <w:rPr>
          <w:rFonts w:ascii="Times New Roman" w:hAnsi="Times New Roman" w:cs="Times New Roman"/>
          <w:b/>
          <w:sz w:val="24"/>
          <w:szCs w:val="24"/>
        </w:rPr>
        <w:t>«Дата начала»</w:t>
      </w:r>
      <w:r w:rsidRPr="00F85D5B">
        <w:rPr>
          <w:rFonts w:ascii="Times New Roman" w:hAnsi="Times New Roman" w:cs="Times New Roman"/>
          <w:sz w:val="24"/>
          <w:szCs w:val="24"/>
        </w:rPr>
        <w:t xml:space="preserve"> - 15.01.2019, </w:t>
      </w:r>
      <w:r w:rsidRPr="003A51F5">
        <w:rPr>
          <w:rFonts w:ascii="Times New Roman" w:hAnsi="Times New Roman" w:cs="Times New Roman"/>
          <w:b/>
          <w:sz w:val="24"/>
          <w:szCs w:val="24"/>
        </w:rPr>
        <w:t>«Дата окончания»</w:t>
      </w:r>
      <w:r w:rsidRPr="00F85D5B">
        <w:rPr>
          <w:rFonts w:ascii="Times New Roman" w:hAnsi="Times New Roman" w:cs="Times New Roman"/>
          <w:sz w:val="24"/>
          <w:szCs w:val="24"/>
        </w:rPr>
        <w:t xml:space="preserve"> – 28.02.2</w:t>
      </w:r>
      <w:r>
        <w:rPr>
          <w:rFonts w:ascii="Times New Roman" w:hAnsi="Times New Roman" w:cs="Times New Roman"/>
          <w:sz w:val="24"/>
          <w:szCs w:val="24"/>
        </w:rPr>
        <w:t>019, так как при заполнении дан</w:t>
      </w:r>
      <w:r w:rsidRPr="00F85D5B">
        <w:rPr>
          <w:rFonts w:ascii="Times New Roman" w:hAnsi="Times New Roman" w:cs="Times New Roman"/>
          <w:sz w:val="24"/>
          <w:szCs w:val="24"/>
        </w:rPr>
        <w:t>ных электронная программа позволяет выбрать д</w:t>
      </w:r>
      <w:r>
        <w:rPr>
          <w:rFonts w:ascii="Times New Roman" w:hAnsi="Times New Roman" w:cs="Times New Roman"/>
          <w:sz w:val="24"/>
          <w:szCs w:val="24"/>
        </w:rPr>
        <w:t>ень, месяц и год из предлагаемо</w:t>
      </w:r>
      <w:r w:rsidRPr="00F85D5B">
        <w:rPr>
          <w:rFonts w:ascii="Times New Roman" w:hAnsi="Times New Roman" w:cs="Times New Roman"/>
          <w:sz w:val="24"/>
          <w:szCs w:val="24"/>
        </w:rPr>
        <w:t>го календаря.</w:t>
      </w:r>
    </w:p>
    <w:p w:rsidR="00E43E8C" w:rsidRPr="00F85D5B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 xml:space="preserve">Заполняем </w:t>
      </w:r>
      <w:r w:rsidRPr="003A51F5">
        <w:rPr>
          <w:rFonts w:ascii="Times New Roman" w:hAnsi="Times New Roman" w:cs="Times New Roman"/>
          <w:b/>
          <w:sz w:val="24"/>
          <w:szCs w:val="24"/>
        </w:rPr>
        <w:t>«Деятельность, предлагаемая обучающемуся»</w:t>
      </w:r>
      <w:r>
        <w:rPr>
          <w:rFonts w:ascii="Times New Roman" w:hAnsi="Times New Roman" w:cs="Times New Roman"/>
          <w:sz w:val="24"/>
          <w:szCs w:val="24"/>
        </w:rPr>
        <w:t xml:space="preserve"> и завершаем запол</w:t>
      </w:r>
      <w:r w:rsidRPr="00F85D5B">
        <w:rPr>
          <w:rFonts w:ascii="Times New Roman" w:hAnsi="Times New Roman" w:cs="Times New Roman"/>
          <w:sz w:val="24"/>
          <w:szCs w:val="24"/>
        </w:rPr>
        <w:t xml:space="preserve">нение формы нажатием кнопки </w:t>
      </w:r>
      <w:r w:rsidRPr="003A51F5">
        <w:rPr>
          <w:rFonts w:ascii="Times New Roman" w:hAnsi="Times New Roman" w:cs="Times New Roman"/>
          <w:b/>
          <w:sz w:val="24"/>
          <w:szCs w:val="24"/>
        </w:rPr>
        <w:t>«Добавить».</w:t>
      </w:r>
    </w:p>
    <w:p w:rsidR="00E43E8C" w:rsidRPr="00F85D5B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 xml:space="preserve">Информация об образовательном ресурсе поступает в </w:t>
      </w:r>
      <w:r w:rsidRPr="003A51F5">
        <w:rPr>
          <w:rFonts w:ascii="Times New Roman" w:hAnsi="Times New Roman" w:cs="Times New Roman"/>
          <w:b/>
          <w:sz w:val="24"/>
          <w:szCs w:val="24"/>
        </w:rPr>
        <w:t>«Личный кабинет обучающегося»</w:t>
      </w:r>
      <w:r>
        <w:rPr>
          <w:rFonts w:ascii="Times New Roman" w:hAnsi="Times New Roman" w:cs="Times New Roman"/>
          <w:sz w:val="24"/>
          <w:szCs w:val="24"/>
        </w:rPr>
        <w:t>, где ученик может про</w:t>
      </w:r>
      <w:r w:rsidRPr="00F85D5B">
        <w:rPr>
          <w:rFonts w:ascii="Times New Roman" w:hAnsi="Times New Roman" w:cs="Times New Roman"/>
          <w:sz w:val="24"/>
          <w:szCs w:val="24"/>
        </w:rPr>
        <w:t>извести выбор, исходя из своих интересов.</w:t>
      </w:r>
    </w:p>
    <w:p w:rsidR="005B5CDE" w:rsidRPr="00673821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3821">
        <w:rPr>
          <w:rFonts w:ascii="Times New Roman" w:hAnsi="Times New Roman" w:cs="Times New Roman"/>
          <w:sz w:val="24"/>
          <w:szCs w:val="24"/>
        </w:rPr>
        <w:t>Записавшиеся на ресурс обучающиеся отображаются в «Личном кабинете учителя» - автора данного ресурса.</w:t>
      </w:r>
      <w:r w:rsidR="005B5CDE">
        <w:rPr>
          <w:rFonts w:ascii="Times New Roman" w:hAnsi="Times New Roman" w:cs="Times New Roman"/>
          <w:sz w:val="24"/>
          <w:szCs w:val="24"/>
        </w:rPr>
        <w:t xml:space="preserve"> Эти обучающиеся становятся редакционным коллективом, который работает над созданием конкретного номера «Школьной» газеты. Руководитель «Школы журналистики» и специалисты гимназии выступают в ро</w:t>
      </w:r>
      <w:r w:rsidR="006C2CF4">
        <w:rPr>
          <w:rFonts w:ascii="Times New Roman" w:hAnsi="Times New Roman" w:cs="Times New Roman"/>
          <w:sz w:val="24"/>
          <w:szCs w:val="24"/>
        </w:rPr>
        <w:t>л</w:t>
      </w:r>
      <w:r w:rsidR="005B5CDE">
        <w:rPr>
          <w:rFonts w:ascii="Times New Roman" w:hAnsi="Times New Roman" w:cs="Times New Roman"/>
          <w:sz w:val="24"/>
          <w:szCs w:val="24"/>
        </w:rPr>
        <w:t>и экспертов</w:t>
      </w:r>
      <w:r w:rsidR="006C2CF4">
        <w:rPr>
          <w:rFonts w:ascii="Times New Roman" w:hAnsi="Times New Roman" w:cs="Times New Roman"/>
          <w:sz w:val="24"/>
          <w:szCs w:val="24"/>
        </w:rPr>
        <w:t xml:space="preserve">, которые в ходе работы редакции </w:t>
      </w:r>
      <w:r w:rsidR="00560B96">
        <w:rPr>
          <w:rFonts w:ascii="Times New Roman" w:hAnsi="Times New Roman" w:cs="Times New Roman"/>
          <w:sz w:val="24"/>
          <w:szCs w:val="24"/>
        </w:rPr>
        <w:t>наблюдают за деятельностью обучающ</w:t>
      </w:r>
      <w:r w:rsidR="008B42C3">
        <w:rPr>
          <w:rFonts w:ascii="Times New Roman" w:hAnsi="Times New Roman" w:cs="Times New Roman"/>
          <w:sz w:val="24"/>
          <w:szCs w:val="24"/>
        </w:rPr>
        <w:t>ихся</w:t>
      </w:r>
      <w:r w:rsidR="006C2CF4">
        <w:rPr>
          <w:rFonts w:ascii="Times New Roman" w:hAnsi="Times New Roman" w:cs="Times New Roman"/>
          <w:sz w:val="24"/>
          <w:szCs w:val="24"/>
        </w:rPr>
        <w:t xml:space="preserve"> и </w:t>
      </w:r>
      <w:r w:rsidR="00183E80">
        <w:rPr>
          <w:rFonts w:ascii="Times New Roman" w:hAnsi="Times New Roman" w:cs="Times New Roman"/>
          <w:sz w:val="24"/>
          <w:szCs w:val="24"/>
        </w:rPr>
        <w:t xml:space="preserve">заносят данные </w:t>
      </w:r>
      <w:r w:rsidR="003F10A3">
        <w:rPr>
          <w:rFonts w:ascii="Times New Roman" w:hAnsi="Times New Roman" w:cs="Times New Roman"/>
          <w:sz w:val="24"/>
          <w:szCs w:val="24"/>
        </w:rPr>
        <w:lastRenderedPageBreak/>
        <w:t xml:space="preserve">наблюдений </w:t>
      </w:r>
      <w:r w:rsidR="00183E80">
        <w:rPr>
          <w:rFonts w:ascii="Times New Roman" w:hAnsi="Times New Roman" w:cs="Times New Roman"/>
          <w:sz w:val="24"/>
          <w:szCs w:val="24"/>
        </w:rPr>
        <w:t>в модуль «Электронный мониторинг».</w:t>
      </w:r>
      <w:r w:rsidR="003F10A3">
        <w:rPr>
          <w:rFonts w:ascii="Times New Roman" w:hAnsi="Times New Roman" w:cs="Times New Roman"/>
          <w:sz w:val="24"/>
          <w:szCs w:val="24"/>
        </w:rPr>
        <w:t xml:space="preserve"> После обработки информации результаты отражаются в «Личном кабинете обучающегося» в Карте развития. </w:t>
      </w:r>
    </w:p>
    <w:p w:rsidR="00001D08" w:rsidRDefault="000E315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ресурс </w:t>
      </w:r>
      <w:r w:rsidR="00E43E8C">
        <w:rPr>
          <w:rFonts w:ascii="Times New Roman" w:hAnsi="Times New Roman" w:cs="Times New Roman"/>
          <w:sz w:val="24"/>
          <w:szCs w:val="24"/>
        </w:rPr>
        <w:t>в электронном модуле «Ре</w:t>
      </w:r>
      <w:r w:rsidR="00E43E8C" w:rsidRPr="00F85D5B">
        <w:rPr>
          <w:rFonts w:ascii="Times New Roman" w:hAnsi="Times New Roman" w:cs="Times New Roman"/>
          <w:sz w:val="24"/>
          <w:szCs w:val="24"/>
        </w:rPr>
        <w:t>сурсный банк» благодаря разнообразию видов д</w:t>
      </w:r>
      <w:r w:rsidR="00E43E8C">
        <w:rPr>
          <w:rFonts w:ascii="Times New Roman" w:hAnsi="Times New Roman" w:cs="Times New Roman"/>
          <w:sz w:val="24"/>
          <w:szCs w:val="24"/>
        </w:rPr>
        <w:t>еятельности, достаточных для вы</w:t>
      </w:r>
      <w:r w:rsidR="00E43E8C" w:rsidRPr="00F85D5B">
        <w:rPr>
          <w:rFonts w:ascii="Times New Roman" w:hAnsi="Times New Roman" w:cs="Times New Roman"/>
          <w:sz w:val="24"/>
          <w:szCs w:val="24"/>
        </w:rPr>
        <w:t>бора обучающимися и удовлетворяющих их индивидуальные потребности, является</w:t>
      </w:r>
      <w:r w:rsidR="00E43E8C">
        <w:rPr>
          <w:rFonts w:ascii="Times New Roman" w:hAnsi="Times New Roman" w:cs="Times New Roman"/>
          <w:sz w:val="24"/>
          <w:szCs w:val="24"/>
        </w:rPr>
        <w:t xml:space="preserve"> </w:t>
      </w:r>
      <w:r w:rsidR="00E43E8C" w:rsidRPr="00F85D5B">
        <w:rPr>
          <w:rFonts w:ascii="Times New Roman" w:hAnsi="Times New Roman" w:cs="Times New Roman"/>
          <w:sz w:val="24"/>
          <w:szCs w:val="24"/>
        </w:rPr>
        <w:t>эффективным способом развития компетентностей обучающихся.</w:t>
      </w:r>
    </w:p>
    <w:p w:rsidR="00E43E8C" w:rsidRDefault="00E43E8C" w:rsidP="006A002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E8C" w:rsidRPr="00B14AF8" w:rsidRDefault="00E43E8C" w:rsidP="006A002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AF8">
        <w:rPr>
          <w:rFonts w:ascii="Times New Roman" w:hAnsi="Times New Roman" w:cs="Times New Roman"/>
          <w:b/>
          <w:sz w:val="24"/>
          <w:szCs w:val="24"/>
        </w:rPr>
        <w:t>Образовательный ресурс «Школа интеллекта»</w:t>
      </w:r>
    </w:p>
    <w:p w:rsidR="00E43E8C" w:rsidRPr="00F85D5B" w:rsidRDefault="00E43E8C" w:rsidP="006A002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43E8C" w:rsidRPr="00F85D5B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>Образовательный ресурс «Школа интеллек</w:t>
      </w:r>
      <w:r>
        <w:rPr>
          <w:rFonts w:ascii="Times New Roman" w:hAnsi="Times New Roman" w:cs="Times New Roman"/>
          <w:sz w:val="24"/>
          <w:szCs w:val="24"/>
        </w:rPr>
        <w:t>та» - это продолжение деятельно</w:t>
      </w:r>
      <w:r w:rsidRPr="00F85D5B">
        <w:rPr>
          <w:rFonts w:ascii="Times New Roman" w:hAnsi="Times New Roman" w:cs="Times New Roman"/>
          <w:sz w:val="24"/>
          <w:szCs w:val="24"/>
        </w:rPr>
        <w:t>сти предметных школ гимназии №56. Данный рес</w:t>
      </w:r>
      <w:r>
        <w:rPr>
          <w:rFonts w:ascii="Times New Roman" w:hAnsi="Times New Roman" w:cs="Times New Roman"/>
          <w:sz w:val="24"/>
          <w:szCs w:val="24"/>
        </w:rPr>
        <w:t>урс рассчитан на две недели лет</w:t>
      </w:r>
      <w:r w:rsidRPr="00F85D5B">
        <w:rPr>
          <w:rFonts w:ascii="Times New Roman" w:hAnsi="Times New Roman" w:cs="Times New Roman"/>
          <w:sz w:val="24"/>
          <w:szCs w:val="24"/>
        </w:rPr>
        <w:t xml:space="preserve">них каникул и направлен на развитие </w:t>
      </w:r>
      <w:proofErr w:type="spellStart"/>
      <w:r w:rsidRPr="00F85D5B">
        <w:rPr>
          <w:rFonts w:ascii="Times New Roman" w:hAnsi="Times New Roman" w:cs="Times New Roman"/>
          <w:sz w:val="24"/>
          <w:szCs w:val="24"/>
        </w:rPr>
        <w:t>метапре</w:t>
      </w:r>
      <w:r>
        <w:rPr>
          <w:rFonts w:ascii="Times New Roman" w:hAnsi="Times New Roman" w:cs="Times New Roman"/>
          <w:sz w:val="24"/>
          <w:szCs w:val="24"/>
        </w:rPr>
        <w:t>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компетентностей и расши</w:t>
      </w:r>
      <w:r w:rsidRPr="00F85D5B">
        <w:rPr>
          <w:rFonts w:ascii="Times New Roman" w:hAnsi="Times New Roman" w:cs="Times New Roman"/>
          <w:sz w:val="24"/>
          <w:szCs w:val="24"/>
        </w:rPr>
        <w:t xml:space="preserve">рение </w:t>
      </w:r>
      <w:proofErr w:type="gramStart"/>
      <w:r w:rsidRPr="00F85D5B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F85D5B">
        <w:rPr>
          <w:rFonts w:ascii="Times New Roman" w:hAnsi="Times New Roman" w:cs="Times New Roman"/>
          <w:sz w:val="24"/>
          <w:szCs w:val="24"/>
        </w:rPr>
        <w:t xml:space="preserve"> обучающихся по различным пред</w:t>
      </w:r>
      <w:r>
        <w:rPr>
          <w:rFonts w:ascii="Times New Roman" w:hAnsi="Times New Roman" w:cs="Times New Roman"/>
          <w:sz w:val="24"/>
          <w:szCs w:val="24"/>
        </w:rPr>
        <w:t>метам школьного курса. Специаль</w:t>
      </w:r>
      <w:r w:rsidRPr="00F85D5B">
        <w:rPr>
          <w:rFonts w:ascii="Times New Roman" w:hAnsi="Times New Roman" w:cs="Times New Roman"/>
          <w:sz w:val="24"/>
          <w:szCs w:val="24"/>
        </w:rPr>
        <w:t>но организованная совместная деятельность участников Школы</w:t>
      </w:r>
      <w:r w:rsidR="00B34B54">
        <w:rPr>
          <w:rFonts w:ascii="Times New Roman" w:hAnsi="Times New Roman" w:cs="Times New Roman"/>
          <w:sz w:val="24"/>
          <w:szCs w:val="24"/>
        </w:rPr>
        <w:t>,</w:t>
      </w:r>
      <w:r w:rsidRPr="00F85D5B">
        <w:rPr>
          <w:rFonts w:ascii="Times New Roman" w:hAnsi="Times New Roman" w:cs="Times New Roman"/>
          <w:sz w:val="24"/>
          <w:szCs w:val="24"/>
        </w:rPr>
        <w:t xml:space="preserve"> </w:t>
      </w:r>
      <w:r w:rsidR="00B34B54">
        <w:rPr>
          <w:rFonts w:ascii="Times New Roman" w:hAnsi="Times New Roman" w:cs="Times New Roman"/>
          <w:sz w:val="24"/>
          <w:szCs w:val="24"/>
        </w:rPr>
        <w:t>используя решения проектно-</w:t>
      </w:r>
      <w:r w:rsidR="00B34B54" w:rsidRPr="00F85D5B">
        <w:rPr>
          <w:rFonts w:ascii="Times New Roman" w:hAnsi="Times New Roman" w:cs="Times New Roman"/>
          <w:sz w:val="24"/>
          <w:szCs w:val="24"/>
        </w:rPr>
        <w:t>исследовательских задач, организацию разновозр</w:t>
      </w:r>
      <w:r w:rsidR="00B34B54">
        <w:rPr>
          <w:rFonts w:ascii="Times New Roman" w:hAnsi="Times New Roman" w:cs="Times New Roman"/>
          <w:sz w:val="24"/>
          <w:szCs w:val="24"/>
        </w:rPr>
        <w:t>астного сотрудничества с исполь</w:t>
      </w:r>
      <w:r w:rsidR="00B34B54" w:rsidRPr="00F85D5B">
        <w:rPr>
          <w:rFonts w:ascii="Times New Roman" w:hAnsi="Times New Roman" w:cs="Times New Roman"/>
          <w:sz w:val="24"/>
          <w:szCs w:val="24"/>
        </w:rPr>
        <w:t>зованием индивидуальных и групповых форм работы</w:t>
      </w:r>
      <w:r w:rsidR="00B34B54">
        <w:rPr>
          <w:rFonts w:ascii="Times New Roman" w:hAnsi="Times New Roman" w:cs="Times New Roman"/>
          <w:sz w:val="24"/>
          <w:szCs w:val="24"/>
        </w:rPr>
        <w:t>,</w:t>
      </w:r>
      <w:r w:rsidR="00B34B54" w:rsidRPr="00F85D5B"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>создает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>для совершенствования личности обучающег</w:t>
      </w:r>
      <w:r>
        <w:rPr>
          <w:rFonts w:ascii="Times New Roman" w:hAnsi="Times New Roman" w:cs="Times New Roman"/>
          <w:sz w:val="24"/>
          <w:szCs w:val="24"/>
        </w:rPr>
        <w:t>ося</w:t>
      </w:r>
      <w:r w:rsidRPr="00F85D5B">
        <w:rPr>
          <w:rFonts w:ascii="Times New Roman" w:hAnsi="Times New Roman" w:cs="Times New Roman"/>
          <w:sz w:val="24"/>
          <w:szCs w:val="24"/>
        </w:rPr>
        <w:t>. Такой подход 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>овладению обучающимися приемами использования междисциплинарных связей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 xml:space="preserve">при решении </w:t>
      </w:r>
      <w:proofErr w:type="spellStart"/>
      <w:r w:rsidRPr="00F85D5B"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 w:rsidRPr="00F85D5B">
        <w:rPr>
          <w:rFonts w:ascii="Times New Roman" w:hAnsi="Times New Roman" w:cs="Times New Roman"/>
          <w:sz w:val="24"/>
          <w:szCs w:val="24"/>
        </w:rPr>
        <w:t xml:space="preserve"> проблем.</w:t>
      </w:r>
    </w:p>
    <w:p w:rsidR="00E43E8C" w:rsidRPr="004412D5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2D5">
        <w:rPr>
          <w:rFonts w:ascii="Times New Roman" w:hAnsi="Times New Roman" w:cs="Times New Roman"/>
          <w:sz w:val="24"/>
          <w:szCs w:val="24"/>
        </w:rPr>
        <w:t>На протяжении всего ресурса с обучающимися работают учителя-предметники и специалисты гимназии, которые выступают в качестве организаторов и экспертов,</w:t>
      </w:r>
      <w:r w:rsidR="0070796D" w:rsidRPr="004412D5">
        <w:rPr>
          <w:rFonts w:ascii="Times New Roman" w:hAnsi="Times New Roman" w:cs="Times New Roman"/>
          <w:sz w:val="24"/>
          <w:szCs w:val="24"/>
        </w:rPr>
        <w:t xml:space="preserve"> </w:t>
      </w:r>
      <w:r w:rsidRPr="004412D5">
        <w:rPr>
          <w:rFonts w:ascii="Times New Roman" w:hAnsi="Times New Roman" w:cs="Times New Roman"/>
          <w:sz w:val="24"/>
          <w:szCs w:val="24"/>
        </w:rPr>
        <w:t xml:space="preserve">оценивающих уровень </w:t>
      </w:r>
      <w:proofErr w:type="spellStart"/>
      <w:r w:rsidRPr="004412D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41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D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412D5">
        <w:rPr>
          <w:rFonts w:ascii="Times New Roman" w:hAnsi="Times New Roman" w:cs="Times New Roman"/>
          <w:sz w:val="24"/>
          <w:szCs w:val="24"/>
        </w:rPr>
        <w:t xml:space="preserve"> компетентностей обучающихся</w:t>
      </w:r>
      <w:r w:rsidR="00DA79C8" w:rsidRPr="004412D5">
        <w:rPr>
          <w:rFonts w:ascii="Times New Roman" w:hAnsi="Times New Roman" w:cs="Times New Roman"/>
          <w:sz w:val="24"/>
          <w:szCs w:val="24"/>
        </w:rPr>
        <w:t>, используя</w:t>
      </w:r>
      <w:r w:rsidRPr="004412D5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DA79C8" w:rsidRPr="004412D5">
        <w:rPr>
          <w:rFonts w:ascii="Times New Roman" w:hAnsi="Times New Roman" w:cs="Times New Roman"/>
          <w:sz w:val="24"/>
          <w:szCs w:val="24"/>
        </w:rPr>
        <w:t>ую</w:t>
      </w:r>
      <w:r w:rsidRPr="004412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A79C8" w:rsidRPr="004412D5">
        <w:rPr>
          <w:rFonts w:ascii="Times New Roman" w:hAnsi="Times New Roman" w:cs="Times New Roman"/>
          <w:sz w:val="24"/>
          <w:szCs w:val="24"/>
        </w:rPr>
        <w:t>у</w:t>
      </w:r>
      <w:r w:rsidRPr="004412D5">
        <w:rPr>
          <w:rFonts w:ascii="Times New Roman" w:hAnsi="Times New Roman" w:cs="Times New Roman"/>
          <w:sz w:val="24"/>
          <w:szCs w:val="24"/>
        </w:rPr>
        <w:t xml:space="preserve"> «Комплекс электронных модулей».</w:t>
      </w:r>
    </w:p>
    <w:p w:rsidR="00E43E8C" w:rsidRPr="00F85D5B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 xml:space="preserve">Ресурс рассчитан на обучающихся </w:t>
      </w:r>
      <w:r w:rsidR="003A0172">
        <w:rPr>
          <w:rFonts w:ascii="Times New Roman" w:hAnsi="Times New Roman" w:cs="Times New Roman"/>
          <w:sz w:val="24"/>
          <w:szCs w:val="24"/>
        </w:rPr>
        <w:t>основной школы</w:t>
      </w:r>
      <w:r w:rsidRPr="00F85D5B">
        <w:rPr>
          <w:rFonts w:ascii="Times New Roman" w:hAnsi="Times New Roman" w:cs="Times New Roman"/>
          <w:sz w:val="24"/>
          <w:szCs w:val="24"/>
        </w:rPr>
        <w:t xml:space="preserve">, </w:t>
      </w:r>
      <w:r w:rsidR="003A0172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F85D5B">
        <w:rPr>
          <w:rFonts w:ascii="Times New Roman" w:hAnsi="Times New Roman" w:cs="Times New Roman"/>
          <w:sz w:val="24"/>
          <w:szCs w:val="24"/>
        </w:rPr>
        <w:t>участников и призёров</w:t>
      </w:r>
      <w:r w:rsidR="0070796D" w:rsidRPr="0070796D"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>предметных олимпиад, научно-практических кон</w:t>
      </w:r>
      <w:r>
        <w:rPr>
          <w:rFonts w:ascii="Times New Roman" w:hAnsi="Times New Roman" w:cs="Times New Roman"/>
          <w:sz w:val="24"/>
          <w:szCs w:val="24"/>
        </w:rPr>
        <w:t>ференций, и обучающихся 10 клас</w:t>
      </w:r>
      <w:r w:rsidRPr="00F85D5B">
        <w:rPr>
          <w:rFonts w:ascii="Times New Roman" w:hAnsi="Times New Roman" w:cs="Times New Roman"/>
          <w:sz w:val="24"/>
          <w:szCs w:val="24"/>
        </w:rPr>
        <w:t>сов, которые выступают в роли вожатых.</w:t>
      </w:r>
    </w:p>
    <w:p w:rsidR="00E43E8C" w:rsidRPr="00F85D5B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 xml:space="preserve">Реализация образовательного ресурса «Школа интеллекта» осуществляется </w:t>
      </w:r>
      <w:r w:rsidR="00C85466">
        <w:rPr>
          <w:rFonts w:ascii="Times New Roman" w:hAnsi="Times New Roman" w:cs="Times New Roman"/>
          <w:sz w:val="24"/>
          <w:szCs w:val="24"/>
        </w:rPr>
        <w:t xml:space="preserve">на </w:t>
      </w:r>
      <w:r w:rsidRPr="00F85D5B">
        <w:rPr>
          <w:rFonts w:ascii="Times New Roman" w:hAnsi="Times New Roman" w:cs="Times New Roman"/>
          <w:sz w:val="24"/>
          <w:szCs w:val="24"/>
        </w:rPr>
        <w:t>базе гимназии №56 с использованием учебных кабинетов и оборудования, в том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F85D5B">
        <w:rPr>
          <w:rFonts w:ascii="Times New Roman" w:hAnsi="Times New Roman" w:cs="Times New Roman"/>
          <w:sz w:val="24"/>
          <w:szCs w:val="24"/>
        </w:rPr>
        <w:t>исле компьютерного.</w:t>
      </w:r>
    </w:p>
    <w:p w:rsidR="00E43E8C" w:rsidRPr="00F85D5B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49B8">
        <w:rPr>
          <w:rFonts w:ascii="Times New Roman" w:hAnsi="Times New Roman" w:cs="Times New Roman"/>
          <w:sz w:val="24"/>
          <w:szCs w:val="24"/>
        </w:rPr>
        <w:t>Цель</w:t>
      </w:r>
      <w:r w:rsidR="00EE49B8">
        <w:rPr>
          <w:rFonts w:ascii="Times New Roman" w:hAnsi="Times New Roman" w:cs="Times New Roman"/>
          <w:sz w:val="24"/>
          <w:szCs w:val="24"/>
        </w:rPr>
        <w:t xml:space="preserve">ю образовательного ресурса «Школа интеллекта» </w:t>
      </w:r>
      <w:proofErr w:type="spellStart"/>
      <w:r w:rsidR="00EE49B8">
        <w:rPr>
          <w:rFonts w:ascii="Times New Roman" w:hAnsi="Times New Roman" w:cs="Times New Roman"/>
          <w:sz w:val="24"/>
          <w:szCs w:val="24"/>
        </w:rPr>
        <w:t>явялется</w:t>
      </w:r>
      <w:proofErr w:type="spellEnd"/>
      <w:r w:rsidRPr="00F85D5B">
        <w:rPr>
          <w:rFonts w:ascii="Times New Roman" w:hAnsi="Times New Roman" w:cs="Times New Roman"/>
          <w:sz w:val="24"/>
          <w:szCs w:val="24"/>
        </w:rPr>
        <w:t xml:space="preserve"> формирование у обучающихся целост</w:t>
      </w:r>
      <w:r>
        <w:rPr>
          <w:rFonts w:ascii="Times New Roman" w:hAnsi="Times New Roman" w:cs="Times New Roman"/>
          <w:sz w:val="24"/>
          <w:szCs w:val="24"/>
        </w:rPr>
        <w:t>ной научной картины мира, разви</w:t>
      </w:r>
      <w:r w:rsidRPr="00F85D5B">
        <w:rPr>
          <w:rFonts w:ascii="Times New Roman" w:hAnsi="Times New Roman" w:cs="Times New Roman"/>
          <w:sz w:val="24"/>
          <w:szCs w:val="24"/>
        </w:rPr>
        <w:t>тие способности самостоятельно систематизиро</w:t>
      </w:r>
      <w:r>
        <w:rPr>
          <w:rFonts w:ascii="Times New Roman" w:hAnsi="Times New Roman" w:cs="Times New Roman"/>
          <w:sz w:val="24"/>
          <w:szCs w:val="24"/>
        </w:rPr>
        <w:t>вать имеющиеся знания и нетради</w:t>
      </w:r>
      <w:r w:rsidRPr="00F85D5B">
        <w:rPr>
          <w:rFonts w:ascii="Times New Roman" w:hAnsi="Times New Roman" w:cs="Times New Roman"/>
          <w:sz w:val="24"/>
          <w:szCs w:val="24"/>
        </w:rPr>
        <w:t>ционно подходить к решению различных проблем.</w:t>
      </w:r>
    </w:p>
    <w:p w:rsidR="00EE49B8" w:rsidRDefault="00EE49B8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E8C" w:rsidRPr="00EE49B8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9B8">
        <w:rPr>
          <w:rFonts w:ascii="Times New Roman" w:hAnsi="Times New Roman" w:cs="Times New Roman"/>
          <w:b/>
          <w:sz w:val="24"/>
          <w:szCs w:val="24"/>
        </w:rPr>
        <w:t>Предполагаемые результаты</w:t>
      </w:r>
    </w:p>
    <w:p w:rsidR="009E01A4" w:rsidRPr="00CE29D2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29D2">
        <w:rPr>
          <w:rFonts w:ascii="Times New Roman" w:hAnsi="Times New Roman" w:cs="Times New Roman"/>
          <w:sz w:val="24"/>
          <w:szCs w:val="24"/>
        </w:rPr>
        <w:t xml:space="preserve">1. Формирование устойчивой мотивации к изучению определённой области знаний (математика, физика, биология, информатика, журналистика), понимания </w:t>
      </w:r>
      <w:proofErr w:type="spellStart"/>
      <w:r w:rsidRPr="00CE29D2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CE29D2">
        <w:rPr>
          <w:rFonts w:ascii="Times New Roman" w:hAnsi="Times New Roman" w:cs="Times New Roman"/>
          <w:sz w:val="24"/>
          <w:szCs w:val="24"/>
        </w:rPr>
        <w:t xml:space="preserve"> вза</w:t>
      </w:r>
      <w:r w:rsidR="009E01A4" w:rsidRPr="00CE29D2">
        <w:rPr>
          <w:rFonts w:ascii="Times New Roman" w:hAnsi="Times New Roman" w:cs="Times New Roman"/>
          <w:sz w:val="24"/>
          <w:szCs w:val="24"/>
        </w:rPr>
        <w:t>имосвязи разных областей науки.</w:t>
      </w:r>
    </w:p>
    <w:p w:rsidR="00E43E8C" w:rsidRPr="00CE29D2" w:rsidRDefault="009E01A4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29D2">
        <w:rPr>
          <w:rFonts w:ascii="Times New Roman" w:hAnsi="Times New Roman" w:cs="Times New Roman"/>
          <w:sz w:val="24"/>
          <w:szCs w:val="24"/>
        </w:rPr>
        <w:t>2. Формирование</w:t>
      </w:r>
      <w:r w:rsidR="00E43E8C" w:rsidRPr="00CE29D2">
        <w:rPr>
          <w:rFonts w:ascii="Times New Roman" w:hAnsi="Times New Roman" w:cs="Times New Roman"/>
          <w:sz w:val="24"/>
          <w:szCs w:val="24"/>
        </w:rPr>
        <w:t xml:space="preserve"> навыка проектной и исследовательской деятельности.</w:t>
      </w:r>
    </w:p>
    <w:p w:rsidR="009E01A4" w:rsidRPr="00CE29D2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29D2">
        <w:rPr>
          <w:rFonts w:ascii="Times New Roman" w:hAnsi="Times New Roman" w:cs="Times New Roman"/>
          <w:sz w:val="24"/>
          <w:szCs w:val="24"/>
        </w:rPr>
        <w:t xml:space="preserve">3. Развитие </w:t>
      </w:r>
      <w:r w:rsidR="009E01A4" w:rsidRPr="00CE29D2">
        <w:rPr>
          <w:rFonts w:ascii="Times New Roman" w:hAnsi="Times New Roman" w:cs="Times New Roman"/>
          <w:sz w:val="24"/>
          <w:szCs w:val="24"/>
        </w:rPr>
        <w:t xml:space="preserve">всех </w:t>
      </w:r>
      <w:proofErr w:type="spellStart"/>
      <w:r w:rsidRPr="00CE29D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E29D2">
        <w:rPr>
          <w:rFonts w:ascii="Times New Roman" w:hAnsi="Times New Roman" w:cs="Times New Roman"/>
          <w:sz w:val="24"/>
          <w:szCs w:val="24"/>
        </w:rPr>
        <w:t xml:space="preserve"> компетентностей</w:t>
      </w:r>
      <w:r w:rsidR="00E65866" w:rsidRPr="00CE29D2">
        <w:rPr>
          <w:rFonts w:ascii="Times New Roman" w:hAnsi="Times New Roman" w:cs="Times New Roman"/>
          <w:sz w:val="24"/>
          <w:szCs w:val="24"/>
        </w:rPr>
        <w:t>.</w:t>
      </w:r>
    </w:p>
    <w:p w:rsidR="00E43E8C" w:rsidRPr="00CE29D2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29D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C0751E">
        <w:rPr>
          <w:rFonts w:ascii="Times New Roman" w:hAnsi="Times New Roman" w:cs="Times New Roman"/>
          <w:sz w:val="24"/>
          <w:szCs w:val="24"/>
        </w:rPr>
        <w:t>Р</w:t>
      </w:r>
      <w:r w:rsidRPr="00CE29D2">
        <w:rPr>
          <w:rFonts w:ascii="Times New Roman" w:hAnsi="Times New Roman" w:cs="Times New Roman"/>
          <w:sz w:val="24"/>
          <w:szCs w:val="24"/>
        </w:rPr>
        <w:t>звитие</w:t>
      </w:r>
      <w:proofErr w:type="spellEnd"/>
      <w:r w:rsidRPr="00CE29D2">
        <w:rPr>
          <w:rFonts w:ascii="Times New Roman" w:hAnsi="Times New Roman" w:cs="Times New Roman"/>
          <w:sz w:val="24"/>
          <w:szCs w:val="24"/>
        </w:rPr>
        <w:t xml:space="preserve"> преемственности в системе работы с одарёнными детьми, увеличение участников районных, городских и республиканских предметных</w:t>
      </w:r>
    </w:p>
    <w:p w:rsidR="00E43E8C" w:rsidRPr="00CE29D2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29D2">
        <w:rPr>
          <w:rFonts w:ascii="Times New Roman" w:hAnsi="Times New Roman" w:cs="Times New Roman"/>
          <w:sz w:val="24"/>
          <w:szCs w:val="24"/>
        </w:rPr>
        <w:t>олимпиад и конференций.</w:t>
      </w:r>
    </w:p>
    <w:p w:rsidR="00E43E8C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E8C" w:rsidRPr="00BD044C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44C">
        <w:rPr>
          <w:rFonts w:ascii="Times New Roman" w:hAnsi="Times New Roman" w:cs="Times New Roman"/>
          <w:b/>
          <w:sz w:val="24"/>
          <w:szCs w:val="24"/>
        </w:rPr>
        <w:t>Рефлексия участников образовательного ресурса «Школа интеллекта»</w:t>
      </w:r>
    </w:p>
    <w:p w:rsidR="00E43E8C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43E8C" w:rsidRPr="00C85065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5065">
        <w:rPr>
          <w:rFonts w:ascii="Times New Roman" w:hAnsi="Times New Roman" w:cs="Times New Roman"/>
          <w:b/>
          <w:i/>
          <w:sz w:val="24"/>
          <w:szCs w:val="24"/>
        </w:rPr>
        <w:t>Рефлексия учителя:</w:t>
      </w:r>
    </w:p>
    <w:p w:rsidR="00E43E8C" w:rsidRPr="00F85D5B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>В Школе участвовали обучающиеся 5-6 класс</w:t>
      </w:r>
      <w:r>
        <w:rPr>
          <w:rFonts w:ascii="Times New Roman" w:hAnsi="Times New Roman" w:cs="Times New Roman"/>
          <w:sz w:val="24"/>
          <w:szCs w:val="24"/>
        </w:rPr>
        <w:t>ов гимназии, призёры и победите</w:t>
      </w:r>
      <w:r w:rsidRPr="00F85D5B">
        <w:rPr>
          <w:rFonts w:ascii="Times New Roman" w:hAnsi="Times New Roman" w:cs="Times New Roman"/>
          <w:sz w:val="24"/>
          <w:szCs w:val="24"/>
        </w:rPr>
        <w:t>ли различных конкурсов, олимпиад, конференций. Деловая игра «Звёздный путь»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>для многих обучающихся явилась стимулом для активной работы.</w:t>
      </w:r>
    </w:p>
    <w:p w:rsidR="00E43E8C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6B1EDF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F85D5B">
        <w:rPr>
          <w:rFonts w:ascii="Times New Roman" w:hAnsi="Times New Roman" w:cs="Times New Roman"/>
          <w:sz w:val="24"/>
          <w:szCs w:val="24"/>
        </w:rPr>
        <w:t>образовательного ресурса была пр</w:t>
      </w:r>
      <w:r>
        <w:rPr>
          <w:rFonts w:ascii="Times New Roman" w:hAnsi="Times New Roman" w:cs="Times New Roman"/>
          <w:sz w:val="24"/>
          <w:szCs w:val="24"/>
        </w:rPr>
        <w:t>оведена индивидуальная комплекс</w:t>
      </w:r>
      <w:r w:rsidRPr="00F85D5B">
        <w:rPr>
          <w:rFonts w:ascii="Times New Roman" w:hAnsi="Times New Roman" w:cs="Times New Roman"/>
          <w:sz w:val="24"/>
          <w:szCs w:val="24"/>
        </w:rPr>
        <w:t xml:space="preserve">ная </w:t>
      </w:r>
      <w:proofErr w:type="spellStart"/>
      <w:r w:rsidRPr="00F85D5B"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Pr="00F85D5B">
        <w:rPr>
          <w:rFonts w:ascii="Times New Roman" w:hAnsi="Times New Roman" w:cs="Times New Roman"/>
          <w:sz w:val="24"/>
          <w:szCs w:val="24"/>
        </w:rPr>
        <w:t xml:space="preserve"> работа. Эксперты из числа педагогов и психологов оценивали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 xml:space="preserve">уровень развития </w:t>
      </w:r>
      <w:proofErr w:type="spellStart"/>
      <w:r w:rsidRPr="00F85D5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85D5B">
        <w:rPr>
          <w:rFonts w:ascii="Times New Roman" w:hAnsi="Times New Roman" w:cs="Times New Roman"/>
          <w:sz w:val="24"/>
          <w:szCs w:val="24"/>
        </w:rPr>
        <w:t xml:space="preserve"> компетентно</w:t>
      </w:r>
      <w:r>
        <w:rPr>
          <w:rFonts w:ascii="Times New Roman" w:hAnsi="Times New Roman" w:cs="Times New Roman"/>
          <w:sz w:val="24"/>
          <w:szCs w:val="24"/>
        </w:rPr>
        <w:t>стей обучающихся. Работа с элек</w:t>
      </w:r>
      <w:r w:rsidRPr="00F85D5B">
        <w:rPr>
          <w:rFonts w:ascii="Times New Roman" w:hAnsi="Times New Roman" w:cs="Times New Roman"/>
          <w:sz w:val="24"/>
          <w:szCs w:val="24"/>
        </w:rPr>
        <w:t xml:space="preserve">тронной </w:t>
      </w:r>
      <w:r w:rsidRPr="00F85D5B">
        <w:rPr>
          <w:rFonts w:ascii="Times New Roman" w:hAnsi="Times New Roman" w:cs="Times New Roman"/>
          <w:sz w:val="24"/>
          <w:szCs w:val="24"/>
        </w:rPr>
        <w:lastRenderedPageBreak/>
        <w:t>программой «Комплекс электронных м</w:t>
      </w:r>
      <w:r>
        <w:rPr>
          <w:rFonts w:ascii="Times New Roman" w:hAnsi="Times New Roman" w:cs="Times New Roman"/>
          <w:sz w:val="24"/>
          <w:szCs w:val="24"/>
        </w:rPr>
        <w:t>одулей» позволила вносить инфор</w:t>
      </w:r>
      <w:r w:rsidRPr="00F85D5B">
        <w:rPr>
          <w:rFonts w:ascii="Times New Roman" w:hAnsi="Times New Roman" w:cs="Times New Roman"/>
          <w:sz w:val="24"/>
          <w:szCs w:val="24"/>
        </w:rPr>
        <w:t xml:space="preserve">мацию непосредственно во время проведения </w:t>
      </w:r>
      <w:r>
        <w:rPr>
          <w:rFonts w:ascii="Times New Roman" w:hAnsi="Times New Roman" w:cs="Times New Roman"/>
          <w:sz w:val="24"/>
          <w:szCs w:val="24"/>
        </w:rPr>
        <w:t>мониторинговых процедур и опера</w:t>
      </w:r>
      <w:r w:rsidRPr="00C85065">
        <w:rPr>
          <w:rFonts w:ascii="Times New Roman" w:hAnsi="Times New Roman" w:cs="Times New Roman"/>
          <w:sz w:val="24"/>
          <w:szCs w:val="24"/>
        </w:rPr>
        <w:t xml:space="preserve">тивно </w:t>
      </w:r>
      <w:r w:rsidRPr="00F85D5B">
        <w:rPr>
          <w:rFonts w:ascii="Times New Roman" w:hAnsi="Times New Roman" w:cs="Times New Roman"/>
          <w:sz w:val="24"/>
          <w:szCs w:val="24"/>
        </w:rPr>
        <w:t xml:space="preserve">корректировать деятельность, направленную на развитие </w:t>
      </w:r>
      <w:proofErr w:type="spellStart"/>
      <w:r w:rsidRPr="00F85D5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>компетентностей обучающихся.</w:t>
      </w:r>
    </w:p>
    <w:p w:rsidR="00E43E8C" w:rsidRDefault="00E43E8C" w:rsidP="006A002B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43E8C" w:rsidRPr="00C85065" w:rsidRDefault="00E43E8C" w:rsidP="006A002B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C85065">
        <w:rPr>
          <w:rFonts w:ascii="Times New Roman" w:hAnsi="Times New Roman" w:cs="Times New Roman"/>
          <w:b/>
          <w:i/>
          <w:sz w:val="24"/>
          <w:szCs w:val="24"/>
        </w:rPr>
        <w:t>Рефлексия эксперта:</w:t>
      </w:r>
    </w:p>
    <w:p w:rsidR="00E43E8C" w:rsidRPr="00F85D5B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 xml:space="preserve">Большинство учащихся отнеслись к работе в </w:t>
      </w:r>
      <w:r>
        <w:rPr>
          <w:rFonts w:ascii="Times New Roman" w:hAnsi="Times New Roman" w:cs="Times New Roman"/>
          <w:sz w:val="24"/>
          <w:szCs w:val="24"/>
        </w:rPr>
        <w:t>своей проектной группе очень се</w:t>
      </w:r>
      <w:r w:rsidRPr="00F85D5B">
        <w:rPr>
          <w:rFonts w:ascii="Times New Roman" w:hAnsi="Times New Roman" w:cs="Times New Roman"/>
          <w:sz w:val="24"/>
          <w:szCs w:val="24"/>
        </w:rPr>
        <w:t>рьёзно, проявили творчес</w:t>
      </w:r>
      <w:r w:rsidR="006B1EDF">
        <w:rPr>
          <w:rFonts w:ascii="Times New Roman" w:hAnsi="Times New Roman" w:cs="Times New Roman"/>
          <w:sz w:val="24"/>
          <w:szCs w:val="24"/>
        </w:rPr>
        <w:t>тво</w:t>
      </w:r>
      <w:r>
        <w:rPr>
          <w:rFonts w:ascii="Times New Roman" w:hAnsi="Times New Roman" w:cs="Times New Roman"/>
          <w:sz w:val="24"/>
          <w:szCs w:val="24"/>
        </w:rPr>
        <w:t>, а также смогли применить ма</w:t>
      </w:r>
      <w:r w:rsidRPr="00F85D5B">
        <w:rPr>
          <w:rFonts w:ascii="Times New Roman" w:hAnsi="Times New Roman" w:cs="Times New Roman"/>
          <w:sz w:val="24"/>
          <w:szCs w:val="24"/>
        </w:rPr>
        <w:t>териал, изученный по разным предметам.</w:t>
      </w:r>
    </w:p>
    <w:p w:rsidR="00E43E8C" w:rsidRPr="00F85D5B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>Деятельность обучающихся была организован</w:t>
      </w:r>
      <w:r>
        <w:rPr>
          <w:rFonts w:ascii="Times New Roman" w:hAnsi="Times New Roman" w:cs="Times New Roman"/>
          <w:sz w:val="24"/>
          <w:szCs w:val="24"/>
        </w:rPr>
        <w:t>а удачно, проектный характер ра</w:t>
      </w:r>
      <w:r w:rsidRPr="00F85D5B">
        <w:rPr>
          <w:rFonts w:ascii="Times New Roman" w:hAnsi="Times New Roman" w:cs="Times New Roman"/>
          <w:sz w:val="24"/>
          <w:szCs w:val="24"/>
        </w:rPr>
        <w:t>боты способствовал развитию заявленных организаторами компетентностей.</w:t>
      </w:r>
    </w:p>
    <w:p w:rsidR="00E43E8C" w:rsidRPr="00F85D5B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>Представление продукта деятельности прохо</w:t>
      </w:r>
      <w:r>
        <w:rPr>
          <w:rFonts w:ascii="Times New Roman" w:hAnsi="Times New Roman" w:cs="Times New Roman"/>
          <w:sz w:val="24"/>
          <w:szCs w:val="24"/>
        </w:rPr>
        <w:t>дила в форме защиты, где обучаю</w:t>
      </w:r>
      <w:r w:rsidRPr="00F85D5B">
        <w:rPr>
          <w:rFonts w:ascii="Times New Roman" w:hAnsi="Times New Roman" w:cs="Times New Roman"/>
          <w:sz w:val="24"/>
          <w:szCs w:val="24"/>
        </w:rPr>
        <w:t>щиеся выступали с разной степенью активности.</w:t>
      </w:r>
    </w:p>
    <w:p w:rsidR="00E43E8C" w:rsidRPr="00F85D5B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>Экспертная оценка проходила с использование</w:t>
      </w:r>
      <w:r>
        <w:rPr>
          <w:rFonts w:ascii="Times New Roman" w:hAnsi="Times New Roman" w:cs="Times New Roman"/>
          <w:sz w:val="24"/>
          <w:szCs w:val="24"/>
        </w:rPr>
        <w:t>м электронного мониторинга в ре</w:t>
      </w:r>
      <w:r w:rsidRPr="00F85D5B">
        <w:rPr>
          <w:rFonts w:ascii="Times New Roman" w:hAnsi="Times New Roman" w:cs="Times New Roman"/>
          <w:sz w:val="24"/>
          <w:szCs w:val="24"/>
        </w:rPr>
        <w:t>жиме онлайн.</w:t>
      </w:r>
    </w:p>
    <w:p w:rsidR="00E43E8C" w:rsidRDefault="00E43E8C" w:rsidP="006A002B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43E8C" w:rsidRPr="00C85065" w:rsidRDefault="00E43E8C" w:rsidP="006A002B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C85065">
        <w:rPr>
          <w:rFonts w:ascii="Times New Roman" w:hAnsi="Times New Roman" w:cs="Times New Roman"/>
          <w:b/>
          <w:i/>
          <w:sz w:val="24"/>
          <w:szCs w:val="24"/>
        </w:rPr>
        <w:t>Рефлексия учащихся:</w:t>
      </w:r>
    </w:p>
    <w:p w:rsidR="00E43E8C" w:rsidRPr="00C85065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065">
        <w:rPr>
          <w:rFonts w:ascii="Times New Roman" w:hAnsi="Times New Roman" w:cs="Times New Roman"/>
          <w:i/>
          <w:sz w:val="24"/>
          <w:szCs w:val="24"/>
        </w:rPr>
        <w:t>1. Что тебе запомнились больше всего:</w:t>
      </w:r>
    </w:p>
    <w:p w:rsidR="00E43E8C" w:rsidRPr="00F85D5B" w:rsidRDefault="00EE49B8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3E8C" w:rsidRPr="00F85D5B">
        <w:rPr>
          <w:rFonts w:ascii="Times New Roman" w:hAnsi="Times New Roman" w:cs="Times New Roman"/>
          <w:sz w:val="24"/>
          <w:szCs w:val="24"/>
        </w:rPr>
        <w:t xml:space="preserve">съёмка в зоопарке, </w:t>
      </w:r>
      <w:proofErr w:type="spellStart"/>
      <w:r w:rsidR="00E43E8C" w:rsidRPr="00F85D5B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E43E8C" w:rsidRPr="00F85D5B">
        <w:rPr>
          <w:rFonts w:ascii="Times New Roman" w:hAnsi="Times New Roman" w:cs="Times New Roman"/>
          <w:sz w:val="24"/>
          <w:szCs w:val="24"/>
        </w:rPr>
        <w:t>-игра, интеллектуальна</w:t>
      </w:r>
      <w:r w:rsidR="00E43E8C">
        <w:rPr>
          <w:rFonts w:ascii="Times New Roman" w:hAnsi="Times New Roman" w:cs="Times New Roman"/>
          <w:sz w:val="24"/>
          <w:szCs w:val="24"/>
        </w:rPr>
        <w:t>я игра «Что? Где? Когда?», спек</w:t>
      </w:r>
      <w:r w:rsidR="00E43E8C" w:rsidRPr="00F85D5B">
        <w:rPr>
          <w:rFonts w:ascii="Times New Roman" w:hAnsi="Times New Roman" w:cs="Times New Roman"/>
          <w:sz w:val="24"/>
          <w:szCs w:val="24"/>
        </w:rPr>
        <w:t>такль про геометрические фигуры; поддержка команд</w:t>
      </w:r>
      <w:r w:rsidR="00E43E8C">
        <w:rPr>
          <w:rFonts w:ascii="Times New Roman" w:hAnsi="Times New Roman" w:cs="Times New Roman"/>
          <w:sz w:val="24"/>
          <w:szCs w:val="24"/>
        </w:rPr>
        <w:t>ы, когда мне было трудно; захва</w:t>
      </w:r>
      <w:r w:rsidR="00E43E8C" w:rsidRPr="00F85D5B">
        <w:rPr>
          <w:rFonts w:ascii="Times New Roman" w:hAnsi="Times New Roman" w:cs="Times New Roman"/>
          <w:sz w:val="24"/>
          <w:szCs w:val="24"/>
        </w:rPr>
        <w:t>тывающие игры, которые многому меня научили; интересное общение с вожатыми;</w:t>
      </w:r>
    </w:p>
    <w:p w:rsidR="00E43E8C" w:rsidRPr="00C85065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065">
        <w:rPr>
          <w:rFonts w:ascii="Times New Roman" w:hAnsi="Times New Roman" w:cs="Times New Roman"/>
          <w:i/>
          <w:sz w:val="24"/>
          <w:szCs w:val="24"/>
        </w:rPr>
        <w:t>2. Я научился…</w:t>
      </w:r>
    </w:p>
    <w:p w:rsidR="00E43E8C" w:rsidRPr="00F85D5B" w:rsidRDefault="00EE49B8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3E8C" w:rsidRPr="00F85D5B">
        <w:rPr>
          <w:rFonts w:ascii="Times New Roman" w:hAnsi="Times New Roman" w:cs="Times New Roman"/>
          <w:sz w:val="24"/>
          <w:szCs w:val="24"/>
        </w:rPr>
        <w:t>работать в команде; находить полезную инфо</w:t>
      </w:r>
      <w:r w:rsidR="00E43E8C">
        <w:rPr>
          <w:rFonts w:ascii="Times New Roman" w:hAnsi="Times New Roman" w:cs="Times New Roman"/>
          <w:sz w:val="24"/>
          <w:szCs w:val="24"/>
        </w:rPr>
        <w:t>рмацию из разных источников; вы</w:t>
      </w:r>
      <w:r w:rsidR="00E43E8C" w:rsidRPr="00F85D5B">
        <w:rPr>
          <w:rFonts w:ascii="Times New Roman" w:hAnsi="Times New Roman" w:cs="Times New Roman"/>
          <w:sz w:val="24"/>
          <w:szCs w:val="24"/>
        </w:rPr>
        <w:t>ступать перед большим количеством людей; планир</w:t>
      </w:r>
      <w:r w:rsidR="00E43E8C">
        <w:rPr>
          <w:rFonts w:ascii="Times New Roman" w:hAnsi="Times New Roman" w:cs="Times New Roman"/>
          <w:sz w:val="24"/>
          <w:szCs w:val="24"/>
        </w:rPr>
        <w:t>овать свои дела и добиваться по</w:t>
      </w:r>
      <w:r w:rsidR="00E43E8C" w:rsidRPr="00F85D5B">
        <w:rPr>
          <w:rFonts w:ascii="Times New Roman" w:hAnsi="Times New Roman" w:cs="Times New Roman"/>
          <w:sz w:val="24"/>
          <w:szCs w:val="24"/>
        </w:rPr>
        <w:t>ставленной цели; справляться со своим волнением.</w:t>
      </w:r>
    </w:p>
    <w:p w:rsidR="00E43E8C" w:rsidRPr="00C85065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065">
        <w:rPr>
          <w:rFonts w:ascii="Times New Roman" w:hAnsi="Times New Roman" w:cs="Times New Roman"/>
          <w:i/>
          <w:sz w:val="24"/>
          <w:szCs w:val="24"/>
        </w:rPr>
        <w:t>3. Что ты считаешь самым большим своим достижением:</w:t>
      </w:r>
    </w:p>
    <w:p w:rsidR="00E43E8C" w:rsidRPr="00F85D5B" w:rsidRDefault="00EE49B8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3E8C" w:rsidRPr="00F85D5B">
        <w:rPr>
          <w:rFonts w:ascii="Times New Roman" w:hAnsi="Times New Roman" w:cs="Times New Roman"/>
          <w:sz w:val="24"/>
          <w:szCs w:val="24"/>
        </w:rPr>
        <w:t xml:space="preserve">нашёл друзей; я смог поучаствовать в съёмке </w:t>
      </w:r>
      <w:r w:rsidR="00E43E8C">
        <w:rPr>
          <w:rFonts w:ascii="Times New Roman" w:hAnsi="Times New Roman" w:cs="Times New Roman"/>
          <w:sz w:val="24"/>
          <w:szCs w:val="24"/>
        </w:rPr>
        <w:t>фильма; умение учиться; мы побе</w:t>
      </w:r>
      <w:r w:rsidR="00E43E8C" w:rsidRPr="00F85D5B">
        <w:rPr>
          <w:rFonts w:ascii="Times New Roman" w:hAnsi="Times New Roman" w:cs="Times New Roman"/>
          <w:sz w:val="24"/>
          <w:szCs w:val="24"/>
        </w:rPr>
        <w:t xml:space="preserve">дили в </w:t>
      </w:r>
      <w:proofErr w:type="spellStart"/>
      <w:r w:rsidR="00E43E8C" w:rsidRPr="00F85D5B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E43E8C" w:rsidRPr="00F85D5B">
        <w:rPr>
          <w:rFonts w:ascii="Times New Roman" w:hAnsi="Times New Roman" w:cs="Times New Roman"/>
          <w:sz w:val="24"/>
          <w:szCs w:val="24"/>
        </w:rPr>
        <w:t>-игре, потому что смогли правильно р</w:t>
      </w:r>
      <w:r w:rsidR="00E43E8C">
        <w:rPr>
          <w:rFonts w:ascii="Times New Roman" w:hAnsi="Times New Roman" w:cs="Times New Roman"/>
          <w:sz w:val="24"/>
          <w:szCs w:val="24"/>
        </w:rPr>
        <w:t>аспределить роли в команде; уча</w:t>
      </w:r>
      <w:r w:rsidR="00E43E8C" w:rsidRPr="00F85D5B">
        <w:rPr>
          <w:rFonts w:ascii="Times New Roman" w:hAnsi="Times New Roman" w:cs="Times New Roman"/>
          <w:sz w:val="24"/>
          <w:szCs w:val="24"/>
        </w:rPr>
        <w:t>стие в Школе интеллекта; окончание лагеря с хорошим результатом; мне было очень</w:t>
      </w:r>
      <w:r w:rsidR="00E43E8C">
        <w:rPr>
          <w:rFonts w:ascii="Times New Roman" w:hAnsi="Times New Roman" w:cs="Times New Roman"/>
          <w:sz w:val="24"/>
          <w:szCs w:val="24"/>
        </w:rPr>
        <w:t xml:space="preserve"> </w:t>
      </w:r>
      <w:r w:rsidR="00E43E8C" w:rsidRPr="00F85D5B">
        <w:rPr>
          <w:rFonts w:ascii="Times New Roman" w:hAnsi="Times New Roman" w:cs="Times New Roman"/>
          <w:sz w:val="24"/>
          <w:szCs w:val="24"/>
        </w:rPr>
        <w:t>интересно узнавать новое и применять свои знания для выполнения задач.</w:t>
      </w:r>
    </w:p>
    <w:p w:rsidR="00E43E8C" w:rsidRDefault="00E43E8C" w:rsidP="006A002B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43E8C" w:rsidRPr="00C85065" w:rsidRDefault="00E43E8C" w:rsidP="006A002B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C85065">
        <w:rPr>
          <w:rFonts w:ascii="Times New Roman" w:hAnsi="Times New Roman" w:cs="Times New Roman"/>
          <w:b/>
          <w:i/>
          <w:sz w:val="24"/>
          <w:szCs w:val="24"/>
        </w:rPr>
        <w:t>Рефлексия вожатого:</w:t>
      </w:r>
    </w:p>
    <w:p w:rsidR="00E43E8C" w:rsidRPr="00F85D5B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>«Итак, уже два дня как завершилась «Школа интеллекта» в нашей гимназии,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>пора бы и подвести итоги. Дни были очень насыщенными и разными. Всего за две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>недели мы успели и снять фильмы о зоопарке, и сд</w:t>
      </w:r>
      <w:r>
        <w:rPr>
          <w:rFonts w:ascii="Times New Roman" w:hAnsi="Times New Roman" w:cs="Times New Roman"/>
          <w:sz w:val="24"/>
          <w:szCs w:val="24"/>
        </w:rPr>
        <w:t>елать роботов на специальных за</w:t>
      </w:r>
      <w:r w:rsidRPr="00F85D5B">
        <w:rPr>
          <w:rFonts w:ascii="Times New Roman" w:hAnsi="Times New Roman" w:cs="Times New Roman"/>
          <w:sz w:val="24"/>
          <w:szCs w:val="24"/>
        </w:rPr>
        <w:t>нятиях, и даже получить наслаждение от энергичного математического спектакля,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>представить такие разные газеты про нашу жизнь...</w:t>
      </w:r>
    </w:p>
    <w:p w:rsidR="00E43E8C" w:rsidRPr="00F85D5B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>Самое главное: участники получили большой опыт, повысив свой интеллект,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>сплотились, благодаря командной работе, а педагоги и вожатые по</w:t>
      </w:r>
      <w:r>
        <w:rPr>
          <w:rFonts w:ascii="Times New Roman" w:hAnsi="Times New Roman" w:cs="Times New Roman"/>
          <w:sz w:val="24"/>
          <w:szCs w:val="24"/>
        </w:rPr>
        <w:t>лучили удоволь</w:t>
      </w:r>
      <w:r w:rsidRPr="00F85D5B">
        <w:rPr>
          <w:rFonts w:ascii="Times New Roman" w:hAnsi="Times New Roman" w:cs="Times New Roman"/>
          <w:sz w:val="24"/>
          <w:szCs w:val="24"/>
        </w:rPr>
        <w:t>ствие от работы с такими умными детьми!</w:t>
      </w:r>
    </w:p>
    <w:p w:rsidR="00E43E8C" w:rsidRPr="00F85D5B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>Вожатые тоже многому научились, приняв на себя ответственность за успехи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>неудачи наших подопечных, стараясь поддержать, помочь и подбодрить, когда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>становилось трудно, радуясь их успехам, иногда даже больше, чем они.</w:t>
      </w:r>
    </w:p>
    <w:p w:rsidR="00E43E8C" w:rsidRPr="00F85D5B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D5B">
        <w:rPr>
          <w:rFonts w:ascii="Times New Roman" w:hAnsi="Times New Roman" w:cs="Times New Roman"/>
          <w:sz w:val="24"/>
          <w:szCs w:val="24"/>
        </w:rPr>
        <w:t>Время, проведённое в «Школе интеллекта» пролетело очень быстро, оставив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5B">
        <w:rPr>
          <w:rFonts w:ascii="Times New Roman" w:hAnsi="Times New Roman" w:cs="Times New Roman"/>
          <w:sz w:val="24"/>
          <w:szCs w:val="24"/>
        </w:rPr>
        <w:t>себе тёплые воспоминания и очень важный опыт!</w:t>
      </w:r>
    </w:p>
    <w:p w:rsidR="00E43E8C" w:rsidRDefault="00E43E8C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04D2" w:rsidRDefault="00DB04D2" w:rsidP="006A002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4D2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DB04D2" w:rsidRPr="00DB04D2" w:rsidRDefault="00DB04D2" w:rsidP="006A002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B85" w:rsidRDefault="00EE49B8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справедливо пишет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E7B85">
        <w:rPr>
          <w:rFonts w:ascii="Times New Roman" w:hAnsi="Times New Roman" w:cs="Times New Roman"/>
          <w:sz w:val="24"/>
          <w:szCs w:val="24"/>
        </w:rPr>
        <w:t>«Ш</w:t>
      </w:r>
      <w:r w:rsidR="00EB6B36" w:rsidRPr="000E7B85">
        <w:rPr>
          <w:rFonts w:ascii="Times New Roman" w:hAnsi="Times New Roman" w:cs="Times New Roman"/>
          <w:sz w:val="24"/>
          <w:szCs w:val="24"/>
        </w:rPr>
        <w:t>кола как коллектив профессионалов может (и должна) определить индивидуальность каждого ребенка, помочь ему найти ответ на вопрос «каков я», дать компетентные рекомендации о наиболее благоприятном пути индивидуальног</w:t>
      </w:r>
      <w:r w:rsidR="000E7B85">
        <w:rPr>
          <w:rFonts w:ascii="Times New Roman" w:hAnsi="Times New Roman" w:cs="Times New Roman"/>
          <w:sz w:val="24"/>
          <w:szCs w:val="24"/>
        </w:rPr>
        <w:t xml:space="preserve">о развития» </w:t>
      </w:r>
      <w:r w:rsidR="00EB6B36" w:rsidRPr="000E7B85">
        <w:rPr>
          <w:rFonts w:ascii="Times New Roman" w:hAnsi="Times New Roman" w:cs="Times New Roman"/>
          <w:sz w:val="24"/>
          <w:szCs w:val="24"/>
        </w:rPr>
        <w:t>[2].</w:t>
      </w:r>
      <w:r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0E7B85">
        <w:rPr>
          <w:rFonts w:ascii="Times New Roman" w:hAnsi="Times New Roman" w:cs="Times New Roman"/>
          <w:sz w:val="24"/>
          <w:szCs w:val="24"/>
        </w:rPr>
        <w:t>э</w:t>
      </w:r>
      <w:r w:rsidR="00DB04D2" w:rsidRPr="000E7B85">
        <w:rPr>
          <w:rFonts w:ascii="Times New Roman" w:hAnsi="Times New Roman" w:cs="Times New Roman"/>
          <w:sz w:val="24"/>
          <w:szCs w:val="24"/>
        </w:rPr>
        <w:t xml:space="preserve">лектронная программа «Комплекс электронных </w:t>
      </w:r>
      <w:r w:rsidR="00DB04D2" w:rsidRPr="000E7B85">
        <w:rPr>
          <w:rFonts w:ascii="Times New Roman" w:hAnsi="Times New Roman" w:cs="Times New Roman"/>
          <w:sz w:val="24"/>
          <w:szCs w:val="24"/>
        </w:rPr>
        <w:lastRenderedPageBreak/>
        <w:t>модулей» позволяет учителю на практике реализовать принцип индивидуал</w:t>
      </w:r>
      <w:r>
        <w:rPr>
          <w:rFonts w:ascii="Times New Roman" w:hAnsi="Times New Roman" w:cs="Times New Roman"/>
          <w:sz w:val="24"/>
          <w:szCs w:val="24"/>
        </w:rPr>
        <w:t>изации:</w:t>
      </w:r>
      <w:r w:rsidR="009B0C53" w:rsidRPr="000E7B85">
        <w:rPr>
          <w:rFonts w:ascii="Times New Roman" w:hAnsi="Times New Roman" w:cs="Times New Roman"/>
          <w:sz w:val="24"/>
          <w:szCs w:val="24"/>
        </w:rPr>
        <w:t xml:space="preserve"> </w:t>
      </w:r>
      <w:r w:rsidR="008B3F03" w:rsidRPr="000E7B85">
        <w:rPr>
          <w:rFonts w:ascii="Times New Roman" w:hAnsi="Times New Roman" w:cs="Times New Roman"/>
          <w:sz w:val="24"/>
          <w:szCs w:val="24"/>
        </w:rPr>
        <w:t>получить информацию об интересах обучающегося</w:t>
      </w:r>
      <w:r w:rsidR="009B0C53" w:rsidRPr="000E7B85">
        <w:rPr>
          <w:rFonts w:ascii="Times New Roman" w:hAnsi="Times New Roman" w:cs="Times New Roman"/>
          <w:sz w:val="24"/>
          <w:szCs w:val="24"/>
        </w:rPr>
        <w:t>,</w:t>
      </w:r>
      <w:r w:rsidR="008B3F03" w:rsidRPr="000E7B85">
        <w:rPr>
          <w:rFonts w:ascii="Times New Roman" w:hAnsi="Times New Roman" w:cs="Times New Roman"/>
          <w:sz w:val="24"/>
          <w:szCs w:val="24"/>
        </w:rPr>
        <w:t xml:space="preserve"> его ведущей деятельности, </w:t>
      </w:r>
      <w:r w:rsidR="00DB04D2" w:rsidRPr="000E7B85">
        <w:rPr>
          <w:rFonts w:ascii="Times New Roman" w:hAnsi="Times New Roman" w:cs="Times New Roman"/>
          <w:sz w:val="24"/>
          <w:szCs w:val="24"/>
        </w:rPr>
        <w:t xml:space="preserve">увидеть актуальный уровень развития </w:t>
      </w:r>
      <w:proofErr w:type="spellStart"/>
      <w:r w:rsidR="00DB04D2" w:rsidRPr="000E7B8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B04D2" w:rsidRPr="000E7B85">
        <w:rPr>
          <w:rFonts w:ascii="Times New Roman" w:hAnsi="Times New Roman" w:cs="Times New Roman"/>
          <w:sz w:val="24"/>
          <w:szCs w:val="24"/>
        </w:rPr>
        <w:t xml:space="preserve"> компетентностей</w:t>
      </w:r>
      <w:r w:rsidR="009B0C53" w:rsidRPr="000E7B85">
        <w:rPr>
          <w:rFonts w:ascii="Times New Roman" w:hAnsi="Times New Roman" w:cs="Times New Roman"/>
          <w:sz w:val="24"/>
          <w:szCs w:val="24"/>
        </w:rPr>
        <w:t xml:space="preserve">, оперативно разработать рекомендации с целью </w:t>
      </w:r>
      <w:r w:rsidR="000E7B85">
        <w:rPr>
          <w:rFonts w:ascii="Times New Roman" w:hAnsi="Times New Roman" w:cs="Times New Roman"/>
          <w:sz w:val="24"/>
          <w:szCs w:val="24"/>
        </w:rPr>
        <w:t xml:space="preserve">их </w:t>
      </w:r>
      <w:r w:rsidR="009B0C53" w:rsidRPr="000E7B85">
        <w:rPr>
          <w:rFonts w:ascii="Times New Roman" w:hAnsi="Times New Roman" w:cs="Times New Roman"/>
          <w:sz w:val="24"/>
          <w:szCs w:val="24"/>
        </w:rPr>
        <w:t>дальнейшего развития, предложив выбрать образовательный ресурс в соответствии его интересами.</w:t>
      </w:r>
    </w:p>
    <w:p w:rsidR="00DB04D2" w:rsidRPr="000E7B85" w:rsidRDefault="009B0C53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B85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в данном случае существенным образом позволяют учителю сократить время на сбор, анализ информации о детях с целью выстраивания индивидуальной образовательной траектории ребенка.</w:t>
      </w:r>
    </w:p>
    <w:p w:rsidR="009B0C53" w:rsidRPr="008B3F03" w:rsidRDefault="009B0C53" w:rsidP="006A002B">
      <w:pPr>
        <w:pStyle w:val="a4"/>
        <w:spacing w:after="0" w:line="240" w:lineRule="auto"/>
        <w:ind w:left="78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C3CE3" w:rsidRPr="00883D93" w:rsidRDefault="00BC3CE3" w:rsidP="006A002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D93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70796D" w:rsidRDefault="0070796D" w:rsidP="006A002B">
      <w:pPr>
        <w:pStyle w:val="a4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Выготский </w:t>
      </w:r>
      <w:r w:rsidR="00EE49B8">
        <w:rPr>
          <w:rFonts w:ascii="Times New Roman" w:hAnsi="Times New Roman" w:cs="Times New Roman"/>
          <w:sz w:val="24"/>
          <w:szCs w:val="24"/>
        </w:rPr>
        <w:t xml:space="preserve">Л. С. </w:t>
      </w:r>
      <w:r>
        <w:rPr>
          <w:rFonts w:ascii="Times New Roman" w:hAnsi="Times New Roman" w:cs="Times New Roman"/>
          <w:sz w:val="24"/>
          <w:szCs w:val="24"/>
        </w:rPr>
        <w:t>Педагогическая психология. – М.: Педагога-пресс, 1996.</w:t>
      </w:r>
    </w:p>
    <w:p w:rsidR="00BC3CE3" w:rsidRDefault="00EE49B8" w:rsidP="006A002B">
      <w:pPr>
        <w:pStyle w:val="a4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С. </w:t>
      </w:r>
      <w:r w:rsidR="00BC3CE3">
        <w:rPr>
          <w:rFonts w:ascii="Times New Roman" w:hAnsi="Times New Roman" w:cs="Times New Roman"/>
          <w:sz w:val="24"/>
          <w:szCs w:val="24"/>
        </w:rPr>
        <w:t>Дифференцированное обучение: «внешние» и «внутренние» формы//Научно-методический журна</w:t>
      </w:r>
      <w:r w:rsidR="00832640">
        <w:rPr>
          <w:rFonts w:ascii="Times New Roman" w:hAnsi="Times New Roman" w:cs="Times New Roman"/>
          <w:sz w:val="24"/>
          <w:szCs w:val="24"/>
        </w:rPr>
        <w:t xml:space="preserve">л «Директор». - №3(14), 1993. </w:t>
      </w:r>
    </w:p>
    <w:p w:rsidR="007D6696" w:rsidRPr="00AA1111" w:rsidRDefault="0070796D" w:rsidP="006A002B">
      <w:pPr>
        <w:pStyle w:val="a4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Инновационный способ оценивания образовательных результатов обучающихся. Учебно-методическое пособие/Под общей редакцией В. А. Харитоновой. –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допол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Ижевск: Уд</w:t>
      </w:r>
      <w:r w:rsidR="00AA1111">
        <w:rPr>
          <w:rFonts w:ascii="Times New Roman" w:hAnsi="Times New Roman" w:cs="Times New Roman"/>
          <w:sz w:val="24"/>
          <w:szCs w:val="24"/>
        </w:rPr>
        <w:t>муртский издательский дом, 2019.</w:t>
      </w:r>
    </w:p>
    <w:sectPr w:rsidR="007D6696" w:rsidRPr="00AA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E5556"/>
    <w:multiLevelType w:val="hybridMultilevel"/>
    <w:tmpl w:val="0D42D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D080A"/>
    <w:multiLevelType w:val="hybridMultilevel"/>
    <w:tmpl w:val="8EA6D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1598D"/>
    <w:multiLevelType w:val="hybridMultilevel"/>
    <w:tmpl w:val="6D7CB09C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69"/>
    <w:rsid w:val="00001D08"/>
    <w:rsid w:val="00002CA4"/>
    <w:rsid w:val="00005FC0"/>
    <w:rsid w:val="00006BB4"/>
    <w:rsid w:val="000311BC"/>
    <w:rsid w:val="000470ED"/>
    <w:rsid w:val="00055B54"/>
    <w:rsid w:val="000619EA"/>
    <w:rsid w:val="00082B9E"/>
    <w:rsid w:val="00096AB4"/>
    <w:rsid w:val="000A0551"/>
    <w:rsid w:val="000B198A"/>
    <w:rsid w:val="000D578A"/>
    <w:rsid w:val="000E315C"/>
    <w:rsid w:val="000E7B85"/>
    <w:rsid w:val="000F1A10"/>
    <w:rsid w:val="00104863"/>
    <w:rsid w:val="00113883"/>
    <w:rsid w:val="00124250"/>
    <w:rsid w:val="001626EE"/>
    <w:rsid w:val="001644D1"/>
    <w:rsid w:val="00171392"/>
    <w:rsid w:val="0018240B"/>
    <w:rsid w:val="00183E80"/>
    <w:rsid w:val="001A3F09"/>
    <w:rsid w:val="001B23AD"/>
    <w:rsid w:val="001F4A31"/>
    <w:rsid w:val="00200AE8"/>
    <w:rsid w:val="00231CF3"/>
    <w:rsid w:val="00240589"/>
    <w:rsid w:val="00240DCF"/>
    <w:rsid w:val="00274823"/>
    <w:rsid w:val="00286D04"/>
    <w:rsid w:val="002A4FD3"/>
    <w:rsid w:val="002A7EE4"/>
    <w:rsid w:val="002E2AF3"/>
    <w:rsid w:val="002F3F89"/>
    <w:rsid w:val="00307717"/>
    <w:rsid w:val="00314A3C"/>
    <w:rsid w:val="00324DAB"/>
    <w:rsid w:val="00335AA2"/>
    <w:rsid w:val="00343D50"/>
    <w:rsid w:val="00363F9B"/>
    <w:rsid w:val="003A0172"/>
    <w:rsid w:val="003A51F5"/>
    <w:rsid w:val="003B168B"/>
    <w:rsid w:val="003C41E0"/>
    <w:rsid w:val="003E4836"/>
    <w:rsid w:val="003F10A3"/>
    <w:rsid w:val="0040448A"/>
    <w:rsid w:val="00431AC9"/>
    <w:rsid w:val="004412D5"/>
    <w:rsid w:val="00455ED1"/>
    <w:rsid w:val="00457BEA"/>
    <w:rsid w:val="00465FD1"/>
    <w:rsid w:val="004737B8"/>
    <w:rsid w:val="004A1B97"/>
    <w:rsid w:val="004C6A34"/>
    <w:rsid w:val="004E6AE2"/>
    <w:rsid w:val="00532F7B"/>
    <w:rsid w:val="00534C5F"/>
    <w:rsid w:val="00560B96"/>
    <w:rsid w:val="0057200D"/>
    <w:rsid w:val="00587BBE"/>
    <w:rsid w:val="00591670"/>
    <w:rsid w:val="005A758F"/>
    <w:rsid w:val="005B5CDE"/>
    <w:rsid w:val="005C1E6E"/>
    <w:rsid w:val="005E4294"/>
    <w:rsid w:val="006016DB"/>
    <w:rsid w:val="0061265F"/>
    <w:rsid w:val="0061720C"/>
    <w:rsid w:val="00622C0D"/>
    <w:rsid w:val="006374B9"/>
    <w:rsid w:val="00647485"/>
    <w:rsid w:val="006508C8"/>
    <w:rsid w:val="00673821"/>
    <w:rsid w:val="006A002B"/>
    <w:rsid w:val="006B1EDF"/>
    <w:rsid w:val="006B659B"/>
    <w:rsid w:val="006C0D08"/>
    <w:rsid w:val="006C2CF4"/>
    <w:rsid w:val="006E6149"/>
    <w:rsid w:val="006F57D1"/>
    <w:rsid w:val="00701315"/>
    <w:rsid w:val="0070796D"/>
    <w:rsid w:val="00713706"/>
    <w:rsid w:val="00715BCC"/>
    <w:rsid w:val="00721B99"/>
    <w:rsid w:val="00747B91"/>
    <w:rsid w:val="007504D5"/>
    <w:rsid w:val="00752859"/>
    <w:rsid w:val="00753971"/>
    <w:rsid w:val="00771D3C"/>
    <w:rsid w:val="00775743"/>
    <w:rsid w:val="00791DD0"/>
    <w:rsid w:val="00797429"/>
    <w:rsid w:val="007A3568"/>
    <w:rsid w:val="007C1038"/>
    <w:rsid w:val="007C5B8C"/>
    <w:rsid w:val="007D6696"/>
    <w:rsid w:val="00802138"/>
    <w:rsid w:val="0081437A"/>
    <w:rsid w:val="00832640"/>
    <w:rsid w:val="00866208"/>
    <w:rsid w:val="00870C73"/>
    <w:rsid w:val="00873680"/>
    <w:rsid w:val="00883D93"/>
    <w:rsid w:val="008B3F03"/>
    <w:rsid w:val="008B42C3"/>
    <w:rsid w:val="008D38E2"/>
    <w:rsid w:val="008D4659"/>
    <w:rsid w:val="008E5BE6"/>
    <w:rsid w:val="00935D67"/>
    <w:rsid w:val="009520D6"/>
    <w:rsid w:val="00953F2C"/>
    <w:rsid w:val="009570F2"/>
    <w:rsid w:val="00970466"/>
    <w:rsid w:val="00982B26"/>
    <w:rsid w:val="00991C6E"/>
    <w:rsid w:val="009A0121"/>
    <w:rsid w:val="009B0C53"/>
    <w:rsid w:val="009E01A4"/>
    <w:rsid w:val="009E0A10"/>
    <w:rsid w:val="00A06021"/>
    <w:rsid w:val="00A23734"/>
    <w:rsid w:val="00A42C27"/>
    <w:rsid w:val="00A6275D"/>
    <w:rsid w:val="00A75344"/>
    <w:rsid w:val="00AA1111"/>
    <w:rsid w:val="00AB3441"/>
    <w:rsid w:val="00AB51D0"/>
    <w:rsid w:val="00AB7AEC"/>
    <w:rsid w:val="00AC2016"/>
    <w:rsid w:val="00AC74B3"/>
    <w:rsid w:val="00AD66C3"/>
    <w:rsid w:val="00AE712C"/>
    <w:rsid w:val="00AF06E4"/>
    <w:rsid w:val="00B14AF8"/>
    <w:rsid w:val="00B24699"/>
    <w:rsid w:val="00B25D8B"/>
    <w:rsid w:val="00B315D7"/>
    <w:rsid w:val="00B34B54"/>
    <w:rsid w:val="00B65A42"/>
    <w:rsid w:val="00B87B21"/>
    <w:rsid w:val="00BB1F5F"/>
    <w:rsid w:val="00BC018B"/>
    <w:rsid w:val="00BC3CE3"/>
    <w:rsid w:val="00BD044C"/>
    <w:rsid w:val="00BF72DF"/>
    <w:rsid w:val="00C0751E"/>
    <w:rsid w:val="00C70285"/>
    <w:rsid w:val="00C85065"/>
    <w:rsid w:val="00C85466"/>
    <w:rsid w:val="00CA547D"/>
    <w:rsid w:val="00CA58CB"/>
    <w:rsid w:val="00CB5386"/>
    <w:rsid w:val="00CC731C"/>
    <w:rsid w:val="00CD41CD"/>
    <w:rsid w:val="00CE29D2"/>
    <w:rsid w:val="00CE4539"/>
    <w:rsid w:val="00D4426A"/>
    <w:rsid w:val="00D4531A"/>
    <w:rsid w:val="00D729DF"/>
    <w:rsid w:val="00D8352A"/>
    <w:rsid w:val="00D967DF"/>
    <w:rsid w:val="00DA79C8"/>
    <w:rsid w:val="00DB04D2"/>
    <w:rsid w:val="00DC2C3B"/>
    <w:rsid w:val="00DD6B8F"/>
    <w:rsid w:val="00DE789B"/>
    <w:rsid w:val="00DE7A9C"/>
    <w:rsid w:val="00DF2D9C"/>
    <w:rsid w:val="00E07EBA"/>
    <w:rsid w:val="00E13FB4"/>
    <w:rsid w:val="00E22069"/>
    <w:rsid w:val="00E22502"/>
    <w:rsid w:val="00E31432"/>
    <w:rsid w:val="00E42385"/>
    <w:rsid w:val="00E43E8C"/>
    <w:rsid w:val="00E450BA"/>
    <w:rsid w:val="00E65866"/>
    <w:rsid w:val="00E70326"/>
    <w:rsid w:val="00EA62BA"/>
    <w:rsid w:val="00EB3EC6"/>
    <w:rsid w:val="00EB6B36"/>
    <w:rsid w:val="00EC1D89"/>
    <w:rsid w:val="00EC3347"/>
    <w:rsid w:val="00ED55D3"/>
    <w:rsid w:val="00EE49B8"/>
    <w:rsid w:val="00EE698C"/>
    <w:rsid w:val="00EF7BE9"/>
    <w:rsid w:val="00F23544"/>
    <w:rsid w:val="00F529DC"/>
    <w:rsid w:val="00F534E2"/>
    <w:rsid w:val="00F85D5B"/>
    <w:rsid w:val="00F90EDE"/>
    <w:rsid w:val="00F9737D"/>
    <w:rsid w:val="00FA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159A0-7B5F-4EF7-BD3F-9563D841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37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7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7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3079</Words>
  <Characters>17555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Шудегова</dc:creator>
  <cp:keywords/>
  <dc:description/>
  <cp:lastModifiedBy>Екатерина Львовна Яворская</cp:lastModifiedBy>
  <cp:revision>2</cp:revision>
  <cp:lastPrinted>2019-10-14T08:15:00Z</cp:lastPrinted>
  <dcterms:created xsi:type="dcterms:W3CDTF">2019-11-06T13:00:00Z</dcterms:created>
  <dcterms:modified xsi:type="dcterms:W3CDTF">2019-11-06T13:00:00Z</dcterms:modified>
</cp:coreProperties>
</file>